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1"/>
        <w:spacing w:before="240" w:line="480" w:lineRule="auto"/>
        <w:ind w:firstLine="0"/>
        <w:jc w:val="center"/>
        <w:rPr/>
      </w:pPr>
      <w:r w:rsidDel="00000000" w:rsidR="00000000" w:rsidRPr="00000000">
        <w:rPr>
          <w:rFonts w:ascii="Arial" w:cs="Arial" w:eastAsia="Arial" w:hAnsi="Arial"/>
          <w:b w:val="1"/>
          <w:color w:val="000000"/>
          <w:sz w:val="28"/>
          <w:szCs w:val="28"/>
          <w:rtl w:val="0"/>
        </w:rPr>
        <w:t xml:space="preserve">RADIO OBSERVATORIO DE JICAMARCA</w:t>
      </w:r>
      <w:r w:rsidDel="00000000" w:rsidR="00000000" w:rsidRPr="00000000">
        <w:rPr>
          <w:rtl w:val="0"/>
        </w:rPr>
      </w:r>
    </w:p>
    <w:p w:rsidR="00000000" w:rsidDel="00000000" w:rsidP="00000000" w:rsidRDefault="00000000" w:rsidRPr="00000000" w14:paraId="00000002">
      <w:pPr>
        <w:pageBreakBefore w:val="0"/>
        <w:widowControl w:val="1"/>
        <w:spacing w:line="240" w:lineRule="auto"/>
        <w:ind w:firstLine="0"/>
        <w:rPr/>
      </w:pPr>
      <w:r w:rsidDel="00000000" w:rsidR="00000000" w:rsidRPr="00000000">
        <w:rPr>
          <w:rtl w:val="0"/>
        </w:rPr>
      </w:r>
    </w:p>
    <w:p w:rsidR="00000000" w:rsidDel="00000000" w:rsidP="00000000" w:rsidRDefault="00000000" w:rsidRPr="00000000" w14:paraId="00000003">
      <w:pPr>
        <w:pageBreakBefore w:val="0"/>
        <w:widowControl w:val="1"/>
        <w:spacing w:before="240" w:line="480" w:lineRule="auto"/>
        <w:ind w:firstLine="0"/>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04">
      <w:pPr>
        <w:pageBreakBefore w:val="0"/>
        <w:widowControl w:val="1"/>
        <w:spacing w:before="240" w:line="480" w:lineRule="auto"/>
        <w:ind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5">
      <w:pPr>
        <w:pageBreakBefore w:val="0"/>
        <w:widowControl w:val="1"/>
        <w:spacing w:before="240" w:line="480" w:lineRule="auto"/>
        <w:ind w:firstLine="0"/>
        <w:jc w:val="both"/>
        <w:rPr/>
      </w:pPr>
      <w:r w:rsidDel="00000000" w:rsidR="00000000" w:rsidRPr="00000000">
        <w:rPr>
          <w:rtl w:val="0"/>
        </w:rPr>
      </w:r>
    </w:p>
    <w:p w:rsidR="00000000" w:rsidDel="00000000" w:rsidP="00000000" w:rsidRDefault="00000000" w:rsidRPr="00000000" w14:paraId="00000006">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7">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8">
      <w:pPr>
        <w:pageBreakBefore w:val="0"/>
        <w:widowControl w:val="1"/>
        <w:spacing w:before="240" w:line="480" w:lineRule="auto"/>
        <w:ind w:firstLine="0"/>
        <w:jc w:val="center"/>
        <w:rPr/>
      </w:pPr>
      <w:r w:rsidDel="00000000" w:rsidR="00000000" w:rsidRPr="00000000">
        <w:rPr>
          <w:rFonts w:ascii="Arial" w:cs="Arial" w:eastAsia="Arial" w:hAnsi="Arial"/>
          <w:b w:val="1"/>
          <w:color w:val="000000"/>
          <w:sz w:val="28"/>
          <w:szCs w:val="28"/>
          <w:rtl w:val="0"/>
        </w:rPr>
        <w:t xml:space="preserve">PETS MANTENIMIENTO </w:t>
      </w:r>
      <w:r w:rsidDel="00000000" w:rsidR="00000000" w:rsidRPr="00000000">
        <w:rPr>
          <w:rFonts w:ascii="Arial" w:cs="Arial" w:eastAsia="Arial" w:hAnsi="Arial"/>
          <w:b w:val="1"/>
          <w:sz w:val="28"/>
          <w:szCs w:val="28"/>
          <w:rtl w:val="0"/>
        </w:rPr>
        <w:t xml:space="preserve">FUENTE DE FILAMENTO</w:t>
      </w:r>
      <w:r w:rsidDel="00000000" w:rsidR="00000000" w:rsidRPr="00000000">
        <w:rPr>
          <w:rtl w:val="0"/>
        </w:rPr>
      </w:r>
    </w:p>
    <w:p w:rsidR="00000000" w:rsidDel="00000000" w:rsidP="00000000" w:rsidRDefault="00000000" w:rsidRPr="00000000" w14:paraId="00000009">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A">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B">
      <w:pPr>
        <w:pageBreakBefore w:val="0"/>
        <w:widowControl w:val="1"/>
        <w:spacing w:before="240" w:line="480" w:lineRule="auto"/>
        <w:ind w:firstLine="0"/>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0C">
      <w:pPr>
        <w:pageBreakBefore w:val="0"/>
        <w:widowControl w:val="1"/>
        <w:spacing w:before="240" w:line="480" w:lineRule="auto"/>
        <w:ind w:firstLine="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0D">
      <w:pPr>
        <w:pageBreakBefore w:val="0"/>
        <w:widowControl w:val="1"/>
        <w:spacing w:before="240" w:line="480" w:lineRule="auto"/>
        <w:ind w:firstLine="0"/>
        <w:jc w:val="both"/>
        <w:rPr/>
      </w:pPr>
      <w:r w:rsidDel="00000000" w:rsidR="00000000" w:rsidRPr="00000000">
        <w:rPr>
          <w:rtl w:val="0"/>
        </w:rPr>
      </w:r>
    </w:p>
    <w:p w:rsidR="00000000" w:rsidDel="00000000" w:rsidP="00000000" w:rsidRDefault="00000000" w:rsidRPr="00000000" w14:paraId="0000000E">
      <w:pPr>
        <w:pageBreakBefore w:val="0"/>
        <w:widowControl w:val="1"/>
        <w:spacing w:before="240" w:line="480" w:lineRule="auto"/>
        <w:ind w:firstLine="0"/>
        <w:jc w:val="both"/>
        <w:rPr/>
      </w:pP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0F">
      <w:pPr>
        <w:pageBreakBefore w:val="0"/>
        <w:widowControl w:val="1"/>
        <w:spacing w:line="240" w:lineRule="auto"/>
        <w:ind w:firstLine="0"/>
        <w:rPr/>
      </w:pPr>
      <w:r w:rsidDel="00000000" w:rsidR="00000000" w:rsidRPr="00000000">
        <w:rPr>
          <w:rtl w:val="0"/>
        </w:rPr>
      </w:r>
    </w:p>
    <w:p w:rsidR="00000000" w:rsidDel="00000000" w:rsidP="00000000" w:rsidRDefault="00000000" w:rsidRPr="00000000" w14:paraId="00000010">
      <w:pPr>
        <w:pageBreakBefore w:val="0"/>
        <w:widowControl w:val="1"/>
        <w:spacing w:before="240" w:line="480" w:lineRule="auto"/>
        <w:ind w:firstLine="0"/>
        <w:jc w:val="center"/>
        <w:rPr/>
      </w:pPr>
      <w:r w:rsidDel="00000000" w:rsidR="00000000" w:rsidRPr="00000000">
        <w:rPr>
          <w:rFonts w:ascii="Arial" w:cs="Arial" w:eastAsia="Arial" w:hAnsi="Arial"/>
          <w:b w:val="1"/>
          <w:sz w:val="28"/>
          <w:szCs w:val="28"/>
          <w:rtl w:val="0"/>
        </w:rPr>
        <w:t xml:space="preserve">Enero 2021</w:t>
      </w:r>
      <w:r w:rsidDel="00000000" w:rsidR="00000000" w:rsidRPr="00000000">
        <w:rPr>
          <w:rtl w:val="0"/>
        </w:rPr>
      </w:r>
    </w:p>
    <w:p w:rsidR="00000000" w:rsidDel="00000000" w:rsidP="00000000" w:rsidRDefault="00000000" w:rsidRPr="00000000" w14:paraId="00000011">
      <w:pPr>
        <w:pageBreakBefore w:val="0"/>
        <w:spacing w:line="48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ÍNDICE</w:t>
      </w:r>
    </w:p>
    <w:p w:rsidR="00000000" w:rsidDel="00000000" w:rsidP="00000000" w:rsidRDefault="00000000" w:rsidRPr="00000000" w14:paraId="0000001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DIAGRAMA DE FLUJO</w:t>
        <w:tab/>
        <w:tab/>
        <w:tab/>
        <w:tab/>
        <w:tab/>
        <w:tab/>
        <w:tab/>
        <w:tab/>
        <w:t xml:space="preserve">3</w:t>
      </w:r>
    </w:p>
    <w:p w:rsidR="00000000" w:rsidDel="00000000" w:rsidP="00000000" w:rsidRDefault="00000000" w:rsidRPr="00000000" w14:paraId="0000001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RESTRICCIONES PARA LA REALIZACIÓN DEL PROCEDIMIENTO</w:t>
        <w:tab/>
        <w:tab/>
        <w:tab/>
        <w:t xml:space="preserve">4</w:t>
      </w:r>
    </w:p>
    <w:p w:rsidR="00000000" w:rsidDel="00000000" w:rsidP="00000000" w:rsidRDefault="00000000" w:rsidRPr="00000000" w14:paraId="0000001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PELIGROS Y RIESGOS POTENCIALES</w:t>
        <w:tab/>
        <w:tab/>
        <w:tab/>
        <w:tab/>
        <w:tab/>
        <w:tab/>
        <w:t xml:space="preserve">4</w:t>
      </w:r>
    </w:p>
    <w:p w:rsidR="00000000" w:rsidDel="00000000" w:rsidP="00000000" w:rsidRDefault="00000000" w:rsidRPr="00000000" w14:paraId="0000001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ZONA DE TRABAJO</w:t>
        <w:tab/>
        <w:tab/>
        <w:tab/>
        <w:tab/>
        <w:tab/>
        <w:tab/>
        <w:tab/>
        <w:tab/>
        <w:tab/>
        <w:t xml:space="preserve">4</w:t>
      </w:r>
    </w:p>
    <w:p w:rsidR="00000000" w:rsidDel="00000000" w:rsidP="00000000" w:rsidRDefault="00000000" w:rsidRPr="00000000" w14:paraId="0000001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PERSONAL</w:t>
        <w:tab/>
        <w:tab/>
        <w:tab/>
        <w:tab/>
        <w:tab/>
        <w:tab/>
        <w:tab/>
        <w:tab/>
        <w:tab/>
        <w:tab/>
        <w:t xml:space="preserve">4</w:t>
      </w:r>
    </w:p>
    <w:p w:rsidR="00000000" w:rsidDel="00000000" w:rsidP="00000000" w:rsidRDefault="00000000" w:rsidRPr="00000000" w14:paraId="0000001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EQUIPOS DE PROTECCIÓN PERSONAL</w:t>
        <w:tab/>
        <w:tab/>
        <w:tab/>
        <w:tab/>
        <w:tab/>
        <w:tab/>
        <w:t xml:space="preserve">4</w:t>
      </w:r>
    </w:p>
    <w:p w:rsidR="00000000" w:rsidDel="00000000" w:rsidP="00000000" w:rsidRDefault="00000000" w:rsidRPr="00000000" w14:paraId="0000001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EQUIPOS</w:t>
        <w:tab/>
        <w:tab/>
        <w:tab/>
        <w:tab/>
        <w:tab/>
        <w:tab/>
        <w:tab/>
        <w:tab/>
        <w:tab/>
        <w:tab/>
        <w:t xml:space="preserve">4</w:t>
      </w:r>
    </w:p>
    <w:p w:rsidR="00000000" w:rsidDel="00000000" w:rsidP="00000000" w:rsidRDefault="00000000" w:rsidRPr="00000000" w14:paraId="0000001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HERRAMIENTAS</w:t>
        <w:tab/>
        <w:tab/>
        <w:tab/>
        <w:tab/>
        <w:tab/>
        <w:tab/>
        <w:tab/>
        <w:tab/>
        <w:tab/>
        <w:t xml:space="preserve">4</w:t>
      </w:r>
    </w:p>
    <w:p w:rsidR="00000000" w:rsidDel="00000000" w:rsidP="00000000" w:rsidRDefault="00000000" w:rsidRPr="00000000" w14:paraId="0000001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MATERIALES</w:t>
        <w:tab/>
        <w:tab/>
        <w:tab/>
        <w:tab/>
        <w:tab/>
        <w:tab/>
        <w:tab/>
        <w:tab/>
        <w:tab/>
        <w:tab/>
        <w:t xml:space="preserve">4</w:t>
      </w:r>
    </w:p>
    <w:p w:rsidR="00000000" w:rsidDel="00000000" w:rsidP="00000000" w:rsidRDefault="00000000" w:rsidRPr="00000000" w14:paraId="0000001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851" w:right="0" w:hanging="491"/>
        <w:jc w:val="both"/>
        <w:rPr>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PROCEDIMIENTO</w:t>
        <w:tab/>
        <w:tab/>
        <w:tab/>
        <w:tab/>
        <w:tab/>
        <w:tab/>
        <w:tab/>
        <w:tab/>
        <w:tab/>
        <w:t xml:space="preserve">5</w:t>
      </w:r>
    </w:p>
    <w:p w:rsidR="00000000" w:rsidDel="00000000" w:rsidP="00000000" w:rsidRDefault="00000000" w:rsidRPr="00000000" w14:paraId="0000001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480" w:lineRule="auto"/>
        <w:ind w:left="1276" w:right="0" w:hanging="425"/>
        <w:jc w:val="both"/>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Seguridad eléctrica</w:t>
        <w:tab/>
        <w:tab/>
        <w:tab/>
        <w:tab/>
        <w:tab/>
        <w:tab/>
        <w:tab/>
        <w:tab/>
        <w:t xml:space="preserve">5</w:t>
      </w:r>
    </w:p>
    <w:p w:rsidR="00000000" w:rsidDel="00000000" w:rsidP="00000000" w:rsidRDefault="00000000" w:rsidRPr="00000000" w14:paraId="0000001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480" w:lineRule="auto"/>
        <w:ind w:left="1276" w:right="0" w:hanging="425"/>
        <w:jc w:val="both"/>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Mantenimiento preventivo</w:t>
        <w:tab/>
        <w:tab/>
        <w:tab/>
        <w:tab/>
        <w:tab/>
        <w:tab/>
        <w:tab/>
      </w:r>
      <w:r w:rsidDel="00000000" w:rsidR="00000000" w:rsidRPr="00000000">
        <w:rPr>
          <w:rFonts w:ascii="Arial" w:cs="Arial" w:eastAsia="Arial" w:hAnsi="Arial"/>
          <w:b w:val="1"/>
          <w:sz w:val="20"/>
          <w:szCs w:val="20"/>
          <w:rtl w:val="0"/>
        </w:rPr>
        <w:t xml:space="preserve">6</w:t>
      </w: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480" w:lineRule="auto"/>
        <w:ind w:left="1985" w:right="0" w:hanging="720"/>
        <w:jc w:val="both"/>
        <w:rPr>
          <w:rFonts w:ascii="Arial" w:cs="Arial" w:eastAsia="Arial" w:hAnsi="Arial"/>
          <w:b w:val="1"/>
          <w:i w:val="0"/>
          <w:smallCaps w:val="0"/>
          <w:strike w:val="0"/>
          <w:sz w:val="20"/>
          <w:szCs w:val="20"/>
          <w:u w:val="none"/>
          <w:shd w:fill="auto" w:val="clear"/>
          <w:vertAlign w:val="baseline"/>
        </w:rPr>
      </w:pPr>
      <w:r w:rsidDel="00000000" w:rsidR="00000000" w:rsidRPr="00000000">
        <w:rPr>
          <w:rFonts w:ascii="Arial" w:cs="Arial" w:eastAsia="Arial" w:hAnsi="Arial"/>
          <w:b w:val="1"/>
          <w:sz w:val="20"/>
          <w:szCs w:val="20"/>
          <w:rtl w:val="0"/>
        </w:rPr>
        <w:t xml:space="preserve">Mantenimiento de Variac</w:t>
      </w:r>
    </w:p>
    <w:p w:rsidR="00000000" w:rsidDel="00000000" w:rsidP="00000000" w:rsidRDefault="00000000" w:rsidRPr="00000000" w14:paraId="0000001F">
      <w:pPr>
        <w:pageBreakBefore w:val="0"/>
        <w:numPr>
          <w:ilvl w:val="2"/>
          <w:numId w:val="4"/>
        </w:numPr>
        <w:spacing w:line="480" w:lineRule="auto"/>
        <w:ind w:left="1080" w:firstLine="195.59055118110223"/>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Mantenimiento de Transformadores</w:t>
      </w:r>
    </w:p>
    <w:p w:rsidR="00000000" w:rsidDel="00000000" w:rsidP="00000000" w:rsidRDefault="00000000" w:rsidRPr="00000000" w14:paraId="00000020">
      <w:pPr>
        <w:pageBreakBefore w:val="0"/>
        <w:numPr>
          <w:ilvl w:val="2"/>
          <w:numId w:val="4"/>
        </w:numPr>
        <w:spacing w:line="480" w:lineRule="auto"/>
        <w:ind w:left="1080" w:firstLine="195.59055118110223"/>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Mantenimiento de Rectificadores</w:t>
      </w:r>
    </w:p>
    <w:p w:rsidR="00000000" w:rsidDel="00000000" w:rsidP="00000000" w:rsidRDefault="00000000" w:rsidRPr="00000000" w14:paraId="00000021">
      <w:pPr>
        <w:pageBreakBefore w:val="0"/>
        <w:numPr>
          <w:ilvl w:val="2"/>
          <w:numId w:val="4"/>
        </w:numPr>
        <w:spacing w:line="480" w:lineRule="auto"/>
        <w:ind w:left="1080" w:firstLine="195.59055118110223"/>
        <w:jc w:val="both"/>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Pruebas de Funcionamiento</w:t>
      </w:r>
    </w:p>
    <w:p w:rsidR="00000000" w:rsidDel="00000000" w:rsidP="00000000" w:rsidRDefault="00000000" w:rsidRPr="00000000" w14:paraId="00000022">
      <w:pPr>
        <w:pageBreakBefore w:val="0"/>
        <w:spacing w:line="480" w:lineRule="auto"/>
        <w:ind w:left="1276" w:hanging="425"/>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10.3 Mantenimiento correctivo</w:t>
        <w:tab/>
        <w:tab/>
        <w:tab/>
        <w:tab/>
        <w:tab/>
        <w:tab/>
        <w:t xml:space="preserve">           11</w:t>
      </w:r>
    </w:p>
    <w:p w:rsidR="00000000" w:rsidDel="00000000" w:rsidP="00000000" w:rsidRDefault="00000000" w:rsidRPr="00000000" w14:paraId="00000023">
      <w:pPr>
        <w:pageBreakBefore w:val="0"/>
        <w:spacing w:line="480" w:lineRule="auto"/>
        <w:ind w:left="1276" w:hanging="425"/>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4">
      <w:pPr>
        <w:pageBreakBefore w:val="0"/>
        <w:spacing w:line="480" w:lineRule="auto"/>
        <w:ind w:left="1276" w:hanging="425"/>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5">
      <w:pPr>
        <w:pageBreakBefore w:val="0"/>
        <w:spacing w:line="480" w:lineRule="auto"/>
        <w:ind w:left="1276" w:hanging="425"/>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6">
      <w:pPr>
        <w:pageBreakBefore w:val="0"/>
        <w:spacing w:line="480" w:lineRule="auto"/>
        <w:ind w:left="1276" w:hanging="425"/>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27">
      <w:pPr>
        <w:pageBreakBefore w:val="0"/>
        <w:spacing w:line="240" w:lineRule="auto"/>
        <w:ind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8">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DIAGRAMA DE FLUJO</w:t>
      </w:r>
    </w:p>
    <w:p w:rsidR="00000000" w:rsidDel="00000000" w:rsidP="00000000" w:rsidRDefault="00000000" w:rsidRPr="00000000" w14:paraId="00000029">
      <w:pPr>
        <w:pageBreakBefore w:val="0"/>
        <w:spacing w:line="240" w:lineRule="auto"/>
        <w:ind w:lef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443413" cy="7038975"/>
            <wp:effectExtent b="0" l="0" r="0" t="0"/>
            <wp:docPr id="22" name="image15.png"/>
            <a:graphic>
              <a:graphicData uri="http://schemas.openxmlformats.org/drawingml/2006/picture">
                <pic:pic>
                  <pic:nvPicPr>
                    <pic:cNvPr id="0" name="image15.png"/>
                    <pic:cNvPicPr preferRelativeResize="0"/>
                  </pic:nvPicPr>
                  <pic:blipFill>
                    <a:blip r:embed="rId6"/>
                    <a:srcRect b="1275" l="4296" r="4258" t="4973"/>
                    <a:stretch>
                      <a:fillRect/>
                    </a:stretch>
                  </pic:blipFill>
                  <pic:spPr>
                    <a:xfrm>
                      <a:off x="0" y="0"/>
                      <a:ext cx="4443413" cy="70389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RESTRICCIONES PARA LA REALIZACIÓN DEL PROCEDIMIENTO</w:t>
      </w:r>
      <w:r w:rsidDel="00000000" w:rsidR="00000000" w:rsidRPr="00000000">
        <w:rPr>
          <w:rtl w:val="0"/>
        </w:rPr>
      </w:r>
    </w:p>
    <w:p w:rsidR="00000000" w:rsidDel="00000000" w:rsidP="00000000" w:rsidRDefault="00000000" w:rsidRPr="00000000" w14:paraId="0000002B">
      <w:pPr>
        <w:pageBreakBefore w:val="0"/>
        <w:numPr>
          <w:ilvl w:val="0"/>
          <w:numId w:val="1"/>
        </w:numPr>
        <w:pBdr>
          <w:top w:space="0" w:sz="0" w:val="nil"/>
          <w:left w:space="0" w:sz="0" w:val="nil"/>
          <w:bottom w:space="0" w:sz="0" w:val="nil"/>
          <w:right w:space="0" w:sz="0" w:val="nil"/>
          <w:between w:space="0" w:sz="0" w:val="nil"/>
        </w:pBdr>
        <w:spacing w:line="240" w:lineRule="auto"/>
        <w:ind w:left="720" w:hanging="360"/>
        <w:jc w:val="both"/>
        <w:rPr>
          <w:color w:val="000000"/>
          <w:sz w:val="22"/>
          <w:szCs w:val="22"/>
        </w:rPr>
      </w:pPr>
      <w:r w:rsidDel="00000000" w:rsidR="00000000" w:rsidRPr="00000000">
        <w:rPr>
          <w:rFonts w:ascii="Arial" w:cs="Arial" w:eastAsia="Arial" w:hAnsi="Arial"/>
          <w:color w:val="000000"/>
          <w:sz w:val="22"/>
          <w:szCs w:val="22"/>
          <w:rtl w:val="0"/>
        </w:rPr>
        <w:t xml:space="preserve">Ausencia de personal técnico calificado</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Los procedimientos deben ser realizados por personal con SCRT vigente.</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Los procedimientos deben ser realizados por personal con EMO vigente.</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Los procedimientos deben ser realizados con los EPP requeridos.</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Los procedimientos deben realizarse </w:t>
      </w:r>
      <w:r w:rsidDel="00000000" w:rsidR="00000000" w:rsidRPr="00000000">
        <w:rPr>
          <w:rFonts w:ascii="Arial" w:cs="Arial" w:eastAsia="Arial" w:hAnsi="Arial"/>
          <w:sz w:val="22"/>
          <w:szCs w:val="22"/>
          <w:rtl w:val="0"/>
        </w:rPr>
        <w:t xml:space="preserve">sólo</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si las condiciones de los equipos a operar garantizan la seguridad de los operadores.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PELIGROS Y RIESGOS POTENCIALES</w:t>
      </w:r>
      <w:r w:rsidDel="00000000" w:rsidR="00000000" w:rsidRPr="00000000">
        <w:rPr>
          <w:rtl w:val="0"/>
        </w:rPr>
      </w:r>
    </w:p>
    <w:p w:rsidR="00000000" w:rsidDel="00000000" w:rsidP="00000000" w:rsidRDefault="00000000" w:rsidRPr="00000000" w14:paraId="00000032">
      <w:pPr>
        <w:pageBreakBefore w:val="0"/>
        <w:numPr>
          <w:ilvl w:val="0"/>
          <w:numId w:val="1"/>
        </w:numPr>
        <w:pBdr>
          <w:top w:space="0" w:sz="0" w:val="nil"/>
          <w:left w:space="0" w:sz="0" w:val="nil"/>
          <w:bottom w:space="0" w:sz="0" w:val="nil"/>
          <w:right w:space="0" w:sz="0" w:val="nil"/>
          <w:between w:space="0" w:sz="0" w:val="nil"/>
        </w:pBdr>
        <w:spacing w:line="240" w:lineRule="auto"/>
        <w:ind w:left="720" w:hanging="360"/>
        <w:jc w:val="both"/>
        <w:rPr>
          <w:color w:val="000000"/>
          <w:sz w:val="22"/>
          <w:szCs w:val="22"/>
        </w:rPr>
      </w:pPr>
      <w:r w:rsidDel="00000000" w:rsidR="00000000" w:rsidRPr="00000000">
        <w:rPr>
          <w:rFonts w:ascii="Arial" w:cs="Arial" w:eastAsia="Arial" w:hAnsi="Arial"/>
          <w:color w:val="000000"/>
          <w:sz w:val="22"/>
          <w:szCs w:val="22"/>
        </w:rPr>
        <w:drawing>
          <wp:inline distB="0" distT="0" distL="0" distR="0">
            <wp:extent cx="238125" cy="238125"/>
            <wp:effectExtent b="0" l="0" r="0" t="0"/>
            <wp:docPr descr="https://lh5.googleusercontent.com/VMSAaEdtGD2_ceXvRmk3e32mgkQSbzRITn4qtq0qkCSujI4aBsDi6l5JOdS77g7wi5JEvo4OL-TCUcmPsOhRhulDzxZWTTNwtbeRpGZkT2pSHt_aKZAJgAgPBARYKl7toYjPUBiB" id="29" name="image7.png"/>
            <a:graphic>
              <a:graphicData uri="http://schemas.openxmlformats.org/drawingml/2006/picture">
                <pic:pic>
                  <pic:nvPicPr>
                    <pic:cNvPr descr="https://lh5.googleusercontent.com/VMSAaEdtGD2_ceXvRmk3e32mgkQSbzRITn4qtq0qkCSujI4aBsDi6l5JOdS77g7wi5JEvo4OL-TCUcmPsOhRhulDzxZWTTNwtbeRpGZkT2pSHt_aKZAJgAgPBARYKl7toYjPUBiB" id="0" name="image7.png"/>
                    <pic:cNvPicPr preferRelativeResize="0"/>
                  </pic:nvPicPr>
                  <pic:blipFill>
                    <a:blip r:embed="rId7"/>
                    <a:srcRect b="0" l="0" r="0" t="0"/>
                    <a:stretch>
                      <a:fillRect/>
                    </a:stretch>
                  </pic:blipFill>
                  <pic:spPr>
                    <a:xfrm>
                      <a:off x="0" y="0"/>
                      <a:ext cx="238125" cy="238125"/>
                    </a:xfrm>
                    <a:prstGeom prst="rect"/>
                    <a:ln/>
                  </pic:spPr>
                </pic:pic>
              </a:graphicData>
            </a:graphic>
          </wp:inline>
        </w:drawing>
      </w:r>
      <w:r w:rsidDel="00000000" w:rsidR="00000000" w:rsidRPr="00000000">
        <w:rPr>
          <w:rFonts w:ascii="Arial" w:cs="Arial" w:eastAsia="Arial" w:hAnsi="Arial"/>
          <w:color w:val="000000"/>
          <w:sz w:val="22"/>
          <w:szCs w:val="22"/>
          <w:rtl w:val="0"/>
        </w:rPr>
        <w:t xml:space="preserve">Alt</w:t>
      </w:r>
      <w:r w:rsidDel="00000000" w:rsidR="00000000" w:rsidRPr="00000000">
        <w:rPr>
          <w:rFonts w:ascii="Arial" w:cs="Arial" w:eastAsia="Arial" w:hAnsi="Arial"/>
          <w:sz w:val="22"/>
          <w:szCs w:val="22"/>
          <w:rtl w:val="0"/>
        </w:rPr>
        <w:t xml:space="preserve">o voltaje </w:t>
      </w:r>
      <w:r w:rsidDel="00000000" w:rsidR="00000000" w:rsidRPr="00000000">
        <w:rPr>
          <w:rFonts w:ascii="Arial" w:cs="Arial" w:eastAsia="Arial" w:hAnsi="Arial"/>
          <w:color w:val="000000"/>
          <w:sz w:val="22"/>
          <w:szCs w:val="22"/>
          <w:rtl w:val="0"/>
        </w:rPr>
        <w:t xml:space="preserve">/ electrocución / peligro de muerte.</w:t>
      </w: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pacing w:line="240" w:lineRule="auto"/>
        <w:ind w:left="720" w:firstLine="0"/>
        <w:jc w:val="both"/>
        <w:rPr>
          <w:b w:val="1"/>
          <w:color w:val="000000"/>
          <w:sz w:val="22"/>
          <w:szCs w:val="22"/>
        </w:rPr>
      </w:pPr>
      <w:r w:rsidDel="00000000" w:rsidR="00000000" w:rsidRPr="00000000">
        <w:rPr>
          <w:rtl w:val="0"/>
        </w:rPr>
      </w:r>
    </w:p>
    <w:p w:rsidR="00000000" w:rsidDel="00000000" w:rsidP="00000000" w:rsidRDefault="00000000" w:rsidRPr="00000000" w14:paraId="00000034">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ZONA DE TRABAJO</w:t>
      </w:r>
      <w:r w:rsidDel="00000000" w:rsidR="00000000" w:rsidRPr="00000000">
        <w:rPr>
          <w:rtl w:val="0"/>
        </w:rPr>
      </w:r>
    </w:p>
    <w:p w:rsidR="00000000" w:rsidDel="00000000" w:rsidP="00000000" w:rsidRDefault="00000000" w:rsidRPr="00000000" w14:paraId="00000035">
      <w:pPr>
        <w:pageBreakBefore w:val="0"/>
        <w:numPr>
          <w:ilvl w:val="0"/>
          <w:numId w:val="1"/>
        </w:numPr>
        <w:pBdr>
          <w:top w:space="0" w:sz="0" w:val="nil"/>
          <w:left w:space="0" w:sz="0" w:val="nil"/>
          <w:bottom w:space="0" w:sz="0" w:val="nil"/>
          <w:right w:space="0" w:sz="0" w:val="nil"/>
          <w:between w:space="0" w:sz="0" w:val="nil"/>
        </w:pBdr>
        <w:spacing w:line="240" w:lineRule="auto"/>
        <w:ind w:left="720" w:hanging="360"/>
        <w:jc w:val="both"/>
        <w:rPr>
          <w:color w:val="000000"/>
          <w:sz w:val="22"/>
          <w:szCs w:val="22"/>
        </w:rPr>
      </w:pPr>
      <w:r w:rsidDel="00000000" w:rsidR="00000000" w:rsidRPr="00000000">
        <w:rPr>
          <w:rFonts w:ascii="Arial" w:cs="Arial" w:eastAsia="Arial" w:hAnsi="Arial"/>
          <w:color w:val="000000"/>
          <w:sz w:val="22"/>
          <w:szCs w:val="22"/>
          <w:rtl w:val="0"/>
        </w:rPr>
        <w:t xml:space="preserve">Sala de</w:t>
      </w:r>
      <w:r w:rsidDel="00000000" w:rsidR="00000000" w:rsidRPr="00000000">
        <w:rPr>
          <w:rFonts w:ascii="Arial" w:cs="Arial" w:eastAsia="Arial" w:hAnsi="Arial"/>
          <w:sz w:val="22"/>
          <w:szCs w:val="22"/>
          <w:rtl w:val="0"/>
        </w:rPr>
        <w:t xml:space="preserve"> rectificadores</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pacing w:line="240"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0037">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PERSONAL</w:t>
      </w:r>
      <w:r w:rsidDel="00000000" w:rsidR="00000000" w:rsidRPr="00000000">
        <w:rPr>
          <w:rtl w:val="0"/>
        </w:rPr>
      </w:r>
    </w:p>
    <w:p w:rsidR="00000000" w:rsidDel="00000000" w:rsidP="00000000" w:rsidRDefault="00000000" w:rsidRPr="00000000" w14:paraId="00000038">
      <w:pPr>
        <w:pageBreakBefore w:val="0"/>
        <w:numPr>
          <w:ilvl w:val="0"/>
          <w:numId w:val="7"/>
        </w:numPr>
        <w:pBdr>
          <w:top w:space="0" w:sz="0" w:val="nil"/>
          <w:left w:space="0" w:sz="0" w:val="nil"/>
          <w:bottom w:space="0" w:sz="0" w:val="nil"/>
          <w:right w:space="0" w:sz="0" w:val="nil"/>
          <w:between w:space="0" w:sz="0" w:val="nil"/>
        </w:pBdr>
        <w:tabs>
          <w:tab w:val="left" w:leader="none" w:pos="709"/>
        </w:tabs>
        <w:spacing w:line="240" w:lineRule="auto"/>
        <w:ind w:left="709" w:hanging="360"/>
        <w:jc w:val="both"/>
        <w:rPr>
          <w:color w:val="000000"/>
          <w:sz w:val="22"/>
          <w:szCs w:val="22"/>
        </w:rPr>
      </w:pPr>
      <w:r w:rsidDel="00000000" w:rsidR="00000000" w:rsidRPr="00000000">
        <w:rPr>
          <w:rFonts w:ascii="Arial" w:cs="Arial" w:eastAsia="Arial" w:hAnsi="Arial"/>
          <w:color w:val="000000"/>
          <w:sz w:val="22"/>
          <w:szCs w:val="22"/>
          <w:rtl w:val="0"/>
        </w:rPr>
        <w:t xml:space="preserve">Personal técnico calificado</w:t>
      </w:r>
      <w:r w:rsidDel="00000000" w:rsidR="00000000" w:rsidRPr="00000000">
        <w:rPr>
          <w:rFonts w:ascii="Arial" w:cs="Arial" w:eastAsia="Arial" w:hAnsi="Arial"/>
          <w:sz w:val="22"/>
          <w:szCs w:val="22"/>
          <w:rtl w:val="0"/>
        </w:rPr>
        <w:t xml:space="preserve"> (01 persona)</w:t>
      </w: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tabs>
          <w:tab w:val="left" w:leader="none" w:pos="709"/>
        </w:tabs>
        <w:spacing w:line="240" w:lineRule="auto"/>
        <w:ind w:left="709" w:firstLine="0"/>
        <w:jc w:val="both"/>
        <w:rPr>
          <w:color w:val="000000"/>
          <w:sz w:val="22"/>
          <w:szCs w:val="22"/>
        </w:rPr>
      </w:pPr>
      <w:r w:rsidDel="00000000" w:rsidR="00000000" w:rsidRPr="00000000">
        <w:rPr>
          <w:rtl w:val="0"/>
        </w:rPr>
      </w:r>
    </w:p>
    <w:p w:rsidR="00000000" w:rsidDel="00000000" w:rsidP="00000000" w:rsidRDefault="00000000" w:rsidRPr="00000000" w14:paraId="0000003A">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EQUIPOS DE PROTECCIÓN PERSONAL</w:t>
      </w:r>
      <w:r w:rsidDel="00000000" w:rsidR="00000000" w:rsidRPr="00000000">
        <w:rPr>
          <w:rtl w:val="0"/>
        </w:rPr>
      </w:r>
    </w:p>
    <w:p w:rsidR="00000000" w:rsidDel="00000000" w:rsidP="00000000" w:rsidRDefault="00000000" w:rsidRPr="00000000" w14:paraId="0000003B">
      <w:pPr>
        <w:pStyle w:val="Subtitle"/>
        <w:pageBreakBefore w:val="0"/>
        <w:numPr>
          <w:ilvl w:val="0"/>
          <w:numId w:val="3"/>
        </w:numPr>
        <w:tabs>
          <w:tab w:val="left" w:leader="none" w:pos="709"/>
          <w:tab w:val="left" w:leader="none" w:pos="1134"/>
        </w:tabs>
        <w:ind w:left="709" w:hanging="360"/>
        <w:jc w:val="both"/>
        <w:rPr>
          <w:b w:val="0"/>
          <w:sz w:val="22"/>
          <w:szCs w:val="22"/>
          <w:u w:val="none"/>
        </w:rPr>
      </w:pPr>
      <w:r w:rsidDel="00000000" w:rsidR="00000000" w:rsidRPr="00000000">
        <w:rPr>
          <w:rFonts w:ascii="Arial" w:cs="Arial" w:eastAsia="Arial" w:hAnsi="Arial"/>
          <w:b w:val="0"/>
          <w:sz w:val="22"/>
          <w:szCs w:val="22"/>
          <w:u w:val="none"/>
          <w:rtl w:val="0"/>
        </w:rPr>
        <w:t xml:space="preserve">Uniforme antiflama</w:t>
      </w:r>
      <w:r w:rsidDel="00000000" w:rsidR="00000000" w:rsidRPr="00000000">
        <w:rPr>
          <w:rtl w:val="0"/>
        </w:rPr>
      </w:r>
    </w:p>
    <w:p w:rsidR="00000000" w:rsidDel="00000000" w:rsidP="00000000" w:rsidRDefault="00000000" w:rsidRPr="00000000" w14:paraId="0000003C">
      <w:pPr>
        <w:pStyle w:val="Subtitle"/>
        <w:pageBreakBefore w:val="0"/>
        <w:numPr>
          <w:ilvl w:val="0"/>
          <w:numId w:val="3"/>
        </w:numPr>
        <w:tabs>
          <w:tab w:val="left" w:leader="none" w:pos="709"/>
          <w:tab w:val="left" w:leader="none" w:pos="1134"/>
        </w:tabs>
        <w:ind w:left="709" w:hanging="360"/>
        <w:jc w:val="both"/>
        <w:rPr>
          <w:b w:val="0"/>
          <w:sz w:val="22"/>
          <w:szCs w:val="22"/>
          <w:u w:val="none"/>
        </w:rPr>
      </w:pPr>
      <w:r w:rsidDel="00000000" w:rsidR="00000000" w:rsidRPr="00000000">
        <w:rPr>
          <w:rFonts w:ascii="Arial" w:cs="Arial" w:eastAsia="Arial" w:hAnsi="Arial"/>
          <w:b w:val="0"/>
          <w:sz w:val="22"/>
          <w:szCs w:val="22"/>
          <w:u w:val="none"/>
          <w:rtl w:val="0"/>
        </w:rPr>
        <w:t xml:space="preserve">Guantes de seguridad.</w:t>
      </w:r>
      <w:r w:rsidDel="00000000" w:rsidR="00000000" w:rsidRPr="00000000">
        <w:rPr>
          <w:rtl w:val="0"/>
        </w:rPr>
      </w:r>
    </w:p>
    <w:p w:rsidR="00000000" w:rsidDel="00000000" w:rsidP="00000000" w:rsidRDefault="00000000" w:rsidRPr="00000000" w14:paraId="0000003D">
      <w:pPr>
        <w:pStyle w:val="Subtitle"/>
        <w:pageBreakBefore w:val="0"/>
        <w:numPr>
          <w:ilvl w:val="0"/>
          <w:numId w:val="3"/>
        </w:numPr>
        <w:tabs>
          <w:tab w:val="left" w:leader="none" w:pos="709"/>
          <w:tab w:val="left" w:leader="none" w:pos="1134"/>
        </w:tabs>
        <w:ind w:left="709" w:hanging="360"/>
        <w:jc w:val="both"/>
        <w:rPr>
          <w:b w:val="0"/>
          <w:sz w:val="22"/>
          <w:szCs w:val="22"/>
          <w:u w:val="none"/>
        </w:rPr>
      </w:pPr>
      <w:r w:rsidDel="00000000" w:rsidR="00000000" w:rsidRPr="00000000">
        <w:rPr>
          <w:rFonts w:ascii="Arial" w:cs="Arial" w:eastAsia="Arial" w:hAnsi="Arial"/>
          <w:b w:val="0"/>
          <w:sz w:val="22"/>
          <w:szCs w:val="22"/>
          <w:u w:val="none"/>
          <w:rtl w:val="0"/>
        </w:rPr>
        <w:t xml:space="preserve">Zapatos de seguridad para alto voltaje con punta reforzada. </w:t>
      </w:r>
      <w:r w:rsidDel="00000000" w:rsidR="00000000" w:rsidRPr="00000000">
        <w:rPr>
          <w:rtl w:val="0"/>
        </w:rPr>
      </w:r>
    </w:p>
    <w:p w:rsidR="00000000" w:rsidDel="00000000" w:rsidP="00000000" w:rsidRDefault="00000000" w:rsidRPr="00000000" w14:paraId="0000003E">
      <w:pPr>
        <w:pStyle w:val="Subtitle"/>
        <w:pageBreakBefore w:val="0"/>
        <w:numPr>
          <w:ilvl w:val="0"/>
          <w:numId w:val="3"/>
        </w:numPr>
        <w:tabs>
          <w:tab w:val="left" w:leader="none" w:pos="709"/>
          <w:tab w:val="left" w:leader="none" w:pos="1134"/>
        </w:tabs>
        <w:ind w:left="709" w:hanging="360"/>
        <w:jc w:val="both"/>
        <w:rPr>
          <w:b w:val="0"/>
          <w:sz w:val="22"/>
          <w:szCs w:val="22"/>
          <w:u w:val="none"/>
        </w:rPr>
      </w:pPr>
      <w:r w:rsidDel="00000000" w:rsidR="00000000" w:rsidRPr="00000000">
        <w:rPr>
          <w:rFonts w:ascii="Arial" w:cs="Arial" w:eastAsia="Arial" w:hAnsi="Arial"/>
          <w:b w:val="0"/>
          <w:sz w:val="22"/>
          <w:szCs w:val="22"/>
          <w:u w:val="none"/>
          <w:rtl w:val="0"/>
        </w:rPr>
        <w:t xml:space="preserve">Lentes de seguridad.</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9"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EQUIPOS</w:t>
      </w:r>
      <w:r w:rsidDel="00000000" w:rsidR="00000000" w:rsidRPr="00000000">
        <w:rPr>
          <w:rtl w:val="0"/>
        </w:rPr>
      </w:r>
    </w:p>
    <w:p w:rsidR="00000000" w:rsidDel="00000000" w:rsidP="00000000" w:rsidRDefault="00000000" w:rsidRPr="00000000" w14:paraId="00000041">
      <w:pPr>
        <w:pageBreakBefore w:val="0"/>
        <w:numPr>
          <w:ilvl w:val="0"/>
          <w:numId w:val="7"/>
        </w:numPr>
        <w:pBdr>
          <w:top w:space="0" w:sz="0" w:val="nil"/>
          <w:left w:space="0" w:sz="0" w:val="nil"/>
          <w:bottom w:space="0" w:sz="0" w:val="nil"/>
          <w:right w:space="0" w:sz="0" w:val="nil"/>
          <w:between w:space="0" w:sz="0" w:val="nil"/>
        </w:pBdr>
        <w:tabs>
          <w:tab w:val="left" w:leader="none" w:pos="709"/>
        </w:tabs>
        <w:spacing w:line="240" w:lineRule="auto"/>
        <w:ind w:left="709"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Multímetro</w:t>
      </w:r>
    </w:p>
    <w:p w:rsidR="00000000" w:rsidDel="00000000" w:rsidP="00000000" w:rsidRDefault="00000000" w:rsidRPr="00000000" w14:paraId="00000042">
      <w:pPr>
        <w:pageBreakBefore w:val="0"/>
        <w:numPr>
          <w:ilvl w:val="0"/>
          <w:numId w:val="7"/>
        </w:numPr>
        <w:pBdr>
          <w:top w:space="0" w:sz="0" w:val="nil"/>
          <w:left w:space="0" w:sz="0" w:val="nil"/>
          <w:bottom w:space="0" w:sz="0" w:val="nil"/>
          <w:right w:space="0" w:sz="0" w:val="nil"/>
          <w:between w:space="0" w:sz="0" w:val="nil"/>
        </w:pBdr>
        <w:tabs>
          <w:tab w:val="left" w:leader="none" w:pos="709"/>
        </w:tabs>
        <w:spacing w:line="240" w:lineRule="auto"/>
        <w:ind w:left="709"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Aire comprimido</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tabs>
          <w:tab w:val="left" w:leader="none" w:pos="709"/>
        </w:tabs>
        <w:spacing w:line="240" w:lineRule="auto"/>
        <w:ind w:left="709" w:firstLine="0"/>
        <w:jc w:val="both"/>
        <w:rPr>
          <w:color w:val="000000"/>
          <w:sz w:val="22"/>
          <w:szCs w:val="22"/>
        </w:rPr>
      </w:pPr>
      <w:r w:rsidDel="00000000" w:rsidR="00000000" w:rsidRPr="00000000">
        <w:rPr>
          <w:rtl w:val="0"/>
        </w:rPr>
      </w:r>
    </w:p>
    <w:p w:rsidR="00000000" w:rsidDel="00000000" w:rsidP="00000000" w:rsidRDefault="00000000" w:rsidRPr="00000000" w14:paraId="00000044">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HERRAMIENTAS</w:t>
      </w:r>
      <w:r w:rsidDel="00000000" w:rsidR="00000000" w:rsidRPr="00000000">
        <w:rPr>
          <w:rtl w:val="0"/>
        </w:rPr>
      </w:r>
    </w:p>
    <w:p w:rsidR="00000000" w:rsidDel="00000000" w:rsidP="00000000" w:rsidRDefault="00000000" w:rsidRPr="00000000" w14:paraId="00000045">
      <w:pPr>
        <w:pageBreakBefore w:val="0"/>
        <w:numPr>
          <w:ilvl w:val="0"/>
          <w:numId w:val="3"/>
        </w:numPr>
        <w:tabs>
          <w:tab w:val="left" w:leader="none" w:pos="709"/>
        </w:tabs>
        <w:spacing w:line="240" w:lineRule="auto"/>
        <w:ind w:left="709"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Extensión eléctrica</w:t>
      </w:r>
    </w:p>
    <w:p w:rsidR="00000000" w:rsidDel="00000000" w:rsidP="00000000" w:rsidRDefault="00000000" w:rsidRPr="00000000" w14:paraId="00000046">
      <w:pPr>
        <w:pageBreakBefore w:val="0"/>
        <w:numPr>
          <w:ilvl w:val="0"/>
          <w:numId w:val="3"/>
        </w:numPr>
        <w:tabs>
          <w:tab w:val="left" w:leader="none" w:pos="709"/>
        </w:tabs>
        <w:spacing w:line="240" w:lineRule="auto"/>
        <w:ind w:left="708.6614173228347" w:hanging="360"/>
        <w:jc w:val="both"/>
        <w:rPr>
          <w:sz w:val="22"/>
          <w:szCs w:val="22"/>
        </w:rPr>
      </w:pPr>
      <w:r w:rsidDel="00000000" w:rsidR="00000000" w:rsidRPr="00000000">
        <w:rPr>
          <w:rFonts w:ascii="Arial" w:cs="Arial" w:eastAsia="Arial" w:hAnsi="Arial"/>
          <w:sz w:val="22"/>
          <w:szCs w:val="22"/>
          <w:rtl w:val="0"/>
        </w:rPr>
        <w:t xml:space="preserve">Desarmador plano 107</w:t>
      </w:r>
      <w:r w:rsidDel="00000000" w:rsidR="00000000" w:rsidRPr="00000000">
        <w:rPr>
          <w:rtl w:val="0"/>
        </w:rPr>
      </w:r>
    </w:p>
    <w:p w:rsidR="00000000" w:rsidDel="00000000" w:rsidP="00000000" w:rsidRDefault="00000000" w:rsidRPr="00000000" w14:paraId="00000047">
      <w:pPr>
        <w:pageBreakBefore w:val="0"/>
        <w:numPr>
          <w:ilvl w:val="0"/>
          <w:numId w:val="3"/>
        </w:numPr>
        <w:tabs>
          <w:tab w:val="left" w:leader="none" w:pos="709"/>
        </w:tabs>
        <w:spacing w:line="240" w:lineRule="auto"/>
        <w:ind w:left="708.6614173228347" w:hanging="360"/>
        <w:jc w:val="both"/>
        <w:rPr>
          <w:sz w:val="22"/>
          <w:szCs w:val="22"/>
        </w:rPr>
      </w:pPr>
      <w:r w:rsidDel="00000000" w:rsidR="00000000" w:rsidRPr="00000000">
        <w:rPr>
          <w:rFonts w:ascii="Arial" w:cs="Arial" w:eastAsia="Arial" w:hAnsi="Arial"/>
          <w:sz w:val="22"/>
          <w:szCs w:val="22"/>
          <w:rtl w:val="0"/>
        </w:rPr>
        <w:t xml:space="preserve">Desarmador estrella 107</w:t>
      </w:r>
      <w:r w:rsidDel="00000000" w:rsidR="00000000" w:rsidRPr="00000000">
        <w:rPr>
          <w:rtl w:val="0"/>
        </w:rPr>
      </w:r>
    </w:p>
    <w:p w:rsidR="00000000" w:rsidDel="00000000" w:rsidP="00000000" w:rsidRDefault="00000000" w:rsidRPr="00000000" w14:paraId="00000048">
      <w:pPr>
        <w:pageBreakBefore w:val="0"/>
        <w:numPr>
          <w:ilvl w:val="0"/>
          <w:numId w:val="3"/>
        </w:numPr>
        <w:tabs>
          <w:tab w:val="left" w:leader="none" w:pos="709"/>
        </w:tabs>
        <w:spacing w:line="240" w:lineRule="auto"/>
        <w:ind w:left="708.6614173228347" w:hanging="360"/>
        <w:jc w:val="both"/>
        <w:rPr>
          <w:sz w:val="22"/>
          <w:szCs w:val="22"/>
        </w:rPr>
      </w:pPr>
      <w:r w:rsidDel="00000000" w:rsidR="00000000" w:rsidRPr="00000000">
        <w:rPr>
          <w:rFonts w:ascii="Arial" w:cs="Arial" w:eastAsia="Arial" w:hAnsi="Arial"/>
          <w:sz w:val="22"/>
          <w:szCs w:val="22"/>
          <w:rtl w:val="0"/>
        </w:rPr>
        <w:t xml:space="preserve">Brocha </w:t>
      </w:r>
    </w:p>
    <w:p w:rsidR="00000000" w:rsidDel="00000000" w:rsidP="00000000" w:rsidRDefault="00000000" w:rsidRPr="00000000" w14:paraId="00000049">
      <w:pPr>
        <w:pageBreakBefore w:val="0"/>
        <w:numPr>
          <w:ilvl w:val="0"/>
          <w:numId w:val="3"/>
        </w:numPr>
        <w:tabs>
          <w:tab w:val="left" w:leader="none" w:pos="709"/>
        </w:tabs>
        <w:spacing w:line="240" w:lineRule="auto"/>
        <w:ind w:left="708.6614173228347" w:hanging="360"/>
        <w:jc w:val="both"/>
        <w:rPr>
          <w:sz w:val="22"/>
          <w:szCs w:val="22"/>
        </w:rPr>
      </w:pPr>
      <w:r w:rsidDel="00000000" w:rsidR="00000000" w:rsidRPr="00000000">
        <w:rPr>
          <w:rFonts w:ascii="Arial" w:cs="Arial" w:eastAsia="Arial" w:hAnsi="Arial"/>
          <w:sz w:val="22"/>
          <w:szCs w:val="22"/>
          <w:rtl w:val="0"/>
        </w:rPr>
        <w:t xml:space="preserve">Linterna de mano</w:t>
      </w:r>
    </w:p>
    <w:p w:rsidR="00000000" w:rsidDel="00000000" w:rsidP="00000000" w:rsidRDefault="00000000" w:rsidRPr="00000000" w14:paraId="0000004A">
      <w:pPr>
        <w:pageBreakBefore w:val="0"/>
        <w:numPr>
          <w:ilvl w:val="0"/>
          <w:numId w:val="3"/>
        </w:numPr>
        <w:tabs>
          <w:tab w:val="left" w:leader="none" w:pos="709"/>
        </w:tabs>
        <w:spacing w:line="240" w:lineRule="auto"/>
        <w:ind w:left="708.6614173228347"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Juego de llaves allen en pulgadas</w:t>
      </w:r>
    </w:p>
    <w:p w:rsidR="00000000" w:rsidDel="00000000" w:rsidP="00000000" w:rsidRDefault="00000000" w:rsidRPr="00000000" w14:paraId="0000004B">
      <w:pPr>
        <w:pageBreakBefore w:val="0"/>
        <w:numPr>
          <w:ilvl w:val="0"/>
          <w:numId w:val="3"/>
        </w:numPr>
        <w:tabs>
          <w:tab w:val="left" w:leader="none" w:pos="709"/>
        </w:tabs>
        <w:spacing w:line="240" w:lineRule="auto"/>
        <w:ind w:left="708.6614173228347"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Llave de boca 9/16” (02)</w:t>
      </w:r>
    </w:p>
    <w:p w:rsidR="00000000" w:rsidDel="00000000" w:rsidP="00000000" w:rsidRDefault="00000000" w:rsidRPr="00000000" w14:paraId="0000004C">
      <w:pPr>
        <w:pageBreakBefore w:val="0"/>
        <w:tabs>
          <w:tab w:val="left" w:leader="none" w:pos="709"/>
        </w:tabs>
        <w:spacing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D">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MATERIALES</w:t>
      </w: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09" w:right="0" w:hanging="360"/>
        <w:jc w:val="both"/>
        <w:rPr>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Trapo industrial</w:t>
      </w:r>
    </w:p>
    <w:p w:rsidR="00000000" w:rsidDel="00000000" w:rsidP="00000000" w:rsidRDefault="00000000" w:rsidRPr="00000000" w14:paraId="0000004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09"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Alcohol isopropílico</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pageBreakBefore w:val="0"/>
        <w:numPr>
          <w:ilvl w:val="0"/>
          <w:numId w:val="2"/>
        </w:numPr>
        <w:spacing w:line="240" w:lineRule="auto"/>
        <w:ind w:left="0" w:hanging="2"/>
        <w:jc w:val="both"/>
        <w:rPr/>
      </w:pPr>
      <w:r w:rsidDel="00000000" w:rsidR="00000000" w:rsidRPr="00000000">
        <w:rPr>
          <w:rFonts w:ascii="Arial" w:cs="Arial" w:eastAsia="Arial" w:hAnsi="Arial"/>
          <w:b w:val="1"/>
          <w:sz w:val="22"/>
          <w:szCs w:val="22"/>
          <w:rtl w:val="0"/>
        </w:rPr>
        <w:t xml:space="preserve">PROCEDIMIENTO </w:t>
      </w:r>
      <w:r w:rsidDel="00000000" w:rsidR="00000000" w:rsidRPr="00000000">
        <w:rPr>
          <w:rtl w:val="0"/>
        </w:rPr>
      </w:r>
    </w:p>
    <w:p w:rsidR="00000000" w:rsidDel="00000000" w:rsidP="00000000" w:rsidRDefault="00000000" w:rsidRPr="00000000" w14:paraId="00000052">
      <w:pPr>
        <w:pageBreakBefore w:val="0"/>
        <w:spacing w:line="240" w:lineRule="auto"/>
        <w:ind w:left="993" w:hanging="709"/>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10.1</w:t>
        <w:tab/>
        <w:t xml:space="preserve">Seguridad eléctrica</w:t>
      </w:r>
      <w:r w:rsidDel="00000000" w:rsidR="00000000" w:rsidRPr="00000000">
        <w:rPr>
          <w:rtl w:val="0"/>
        </w:rPr>
      </w:r>
    </w:p>
    <w:p w:rsidR="00000000" w:rsidDel="00000000" w:rsidP="00000000" w:rsidRDefault="00000000" w:rsidRPr="00000000" w14:paraId="00000053">
      <w:pPr>
        <w:pageBreakBefore w:val="0"/>
        <w:spacing w:line="240" w:lineRule="auto"/>
        <w:ind w:left="708.6614173228347" w:hanging="283.46456692913375"/>
        <w:jc w:val="both"/>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w:t>
        <w:tab/>
      </w:r>
      <w:r w:rsidDel="00000000" w:rsidR="00000000" w:rsidRPr="00000000">
        <w:rPr>
          <w:rFonts w:ascii="Arial" w:cs="Arial" w:eastAsia="Arial" w:hAnsi="Arial"/>
          <w:b w:val="1"/>
          <w:color w:val="ff0000"/>
          <w:sz w:val="22"/>
          <w:szCs w:val="22"/>
        </w:rPr>
        <w:drawing>
          <wp:inline distB="0" distT="0" distL="0" distR="0">
            <wp:extent cx="238125" cy="238125"/>
            <wp:effectExtent b="0" l="0" r="0" t="0"/>
            <wp:docPr descr="https://lh5.googleusercontent.com/VMSAaEdtGD2_ceXvRmk3e32mgkQSbzRITn4qtq0qkCSujI4aBsDi6l5JOdS77g7wi5JEvo4OL-TCUcmPsOhRhulDzxZWTTNwtbeRpGZkT2pSHt_aKZAJgAgPBARYKl7toYjPUBiB" id="19" name="image7.png"/>
            <a:graphic>
              <a:graphicData uri="http://schemas.openxmlformats.org/drawingml/2006/picture">
                <pic:pic>
                  <pic:nvPicPr>
                    <pic:cNvPr descr="https://lh5.googleusercontent.com/VMSAaEdtGD2_ceXvRmk3e32mgkQSbzRITn4qtq0qkCSujI4aBsDi6l5JOdS77g7wi5JEvo4OL-TCUcmPsOhRhulDzxZWTTNwtbeRpGZkT2pSHt_aKZAJgAgPBARYKl7toYjPUBiB" id="0" name="image7.png"/>
                    <pic:cNvPicPr preferRelativeResize="0"/>
                  </pic:nvPicPr>
                  <pic:blipFill>
                    <a:blip r:embed="rId7"/>
                    <a:srcRect b="0" l="0" r="0" t="0"/>
                    <a:stretch>
                      <a:fillRect/>
                    </a:stretch>
                  </pic:blipFill>
                  <pic:spPr>
                    <a:xfrm>
                      <a:off x="0" y="0"/>
                      <a:ext cx="238125" cy="238125"/>
                    </a:xfrm>
                    <a:prstGeom prst="rect"/>
                    <a:ln/>
                  </pic:spPr>
                </pic:pic>
              </a:graphicData>
            </a:graphic>
          </wp:inline>
        </w:drawing>
      </w:r>
      <w:r w:rsidDel="00000000" w:rsidR="00000000" w:rsidRPr="00000000">
        <w:rPr>
          <w:rFonts w:ascii="Arial" w:cs="Arial" w:eastAsia="Arial" w:hAnsi="Arial"/>
          <w:b w:val="1"/>
          <w:color w:val="ff0000"/>
          <w:sz w:val="22"/>
          <w:szCs w:val="22"/>
          <w:rtl w:val="0"/>
        </w:rPr>
        <w:t xml:space="preserve">Desconectar llave termo magnética 440VAC que suministra alimentación a la fuente de filamento correspondiente (1-2 ó 3-4)</w:t>
      </w:r>
    </w:p>
    <w:p w:rsidR="00000000" w:rsidDel="00000000" w:rsidP="00000000" w:rsidRDefault="00000000" w:rsidRPr="00000000" w14:paraId="00000054">
      <w:pPr>
        <w:pageBreakBefore w:val="0"/>
        <w:spacing w:line="240" w:lineRule="auto"/>
        <w:ind w:left="708.6614173228347" w:hanging="283.46456692913375"/>
        <w:jc w:val="both"/>
        <w:rPr>
          <w:rFonts w:ascii="Arial" w:cs="Arial" w:eastAsia="Arial" w:hAnsi="Arial"/>
          <w:b w:val="1"/>
          <w:color w:val="ff0000"/>
          <w:sz w:val="22"/>
          <w:szCs w:val="22"/>
        </w:rPr>
      </w:pPr>
      <w:r w:rsidDel="00000000" w:rsidR="00000000" w:rsidRPr="00000000">
        <w:rPr>
          <w:rtl w:val="0"/>
        </w:rPr>
      </w:r>
    </w:p>
    <w:p w:rsidR="00000000" w:rsidDel="00000000" w:rsidP="00000000" w:rsidRDefault="00000000" w:rsidRPr="00000000" w14:paraId="00000055">
      <w:pPr>
        <w:pageBreakBefore w:val="0"/>
        <w:spacing w:line="240" w:lineRule="auto"/>
        <w:ind w:left="708.6614173228347" w:hanging="283.46456692913375"/>
        <w:jc w:val="center"/>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Pr>
        <w:drawing>
          <wp:inline distB="114300" distT="114300" distL="114300" distR="114300">
            <wp:extent cx="1800000" cy="2399143"/>
            <wp:effectExtent b="0" l="0" r="0" t="0"/>
            <wp:docPr id="28"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1800000" cy="2399143"/>
                    </a:xfrm>
                    <a:prstGeom prst="rect"/>
                    <a:ln/>
                  </pic:spPr>
                </pic:pic>
              </a:graphicData>
            </a:graphic>
          </wp:inline>
        </w:drawing>
      </w:r>
      <w:r w:rsidDel="00000000" w:rsidR="00000000" w:rsidRPr="00000000">
        <w:rPr>
          <w:rFonts w:ascii="Arial" w:cs="Arial" w:eastAsia="Arial" w:hAnsi="Arial"/>
          <w:b w:val="1"/>
          <w:color w:val="ff0000"/>
          <w:sz w:val="22"/>
          <w:szCs w:val="22"/>
          <w:rtl w:val="0"/>
        </w:rPr>
        <w:t xml:space="preserve">    </w:t>
      </w:r>
      <w:r w:rsidDel="00000000" w:rsidR="00000000" w:rsidRPr="00000000">
        <w:rPr>
          <w:rFonts w:ascii="Arial" w:cs="Arial" w:eastAsia="Arial" w:hAnsi="Arial"/>
          <w:b w:val="1"/>
          <w:color w:val="ff0000"/>
          <w:sz w:val="22"/>
          <w:szCs w:val="22"/>
        </w:rPr>
        <w:drawing>
          <wp:inline distB="114300" distT="114300" distL="114300" distR="114300">
            <wp:extent cx="1800000" cy="2399143"/>
            <wp:effectExtent b="0" l="0" r="0" t="0"/>
            <wp:docPr id="18"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1800000" cy="239914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 (Llaves termo magnética 440VAC)</w:t>
      </w:r>
    </w:p>
    <w:p w:rsidR="00000000" w:rsidDel="00000000" w:rsidP="00000000" w:rsidRDefault="00000000" w:rsidRPr="00000000" w14:paraId="00000057">
      <w:pPr>
        <w:pageBreakBefore w:val="0"/>
        <w:spacing w:line="240" w:lineRule="auto"/>
        <w:ind w:left="708.6614173228347" w:hanging="283.46456692913375"/>
        <w:rPr>
          <w:rFonts w:ascii="Arial" w:cs="Arial" w:eastAsia="Arial" w:hAnsi="Arial"/>
          <w:sz w:val="22"/>
          <w:szCs w:val="22"/>
        </w:rPr>
      </w:pPr>
      <w:bookmarkStart w:colFirst="0" w:colLast="0" w:name="_3ie2aeb0w6ha" w:id="0"/>
      <w:bookmarkEnd w:id="0"/>
      <w:r w:rsidDel="00000000" w:rsidR="00000000" w:rsidRPr="00000000">
        <w:rPr>
          <w:rtl w:val="0"/>
        </w:rPr>
      </w:r>
    </w:p>
    <w:p w:rsidR="00000000" w:rsidDel="00000000" w:rsidP="00000000" w:rsidRDefault="00000000" w:rsidRPr="00000000" w14:paraId="00000058">
      <w:pPr>
        <w:pageBreakBefore w:val="0"/>
        <w:spacing w:line="240" w:lineRule="auto"/>
        <w:ind w:left="708.6614173228347" w:hanging="283.46456692913375"/>
        <w:jc w:val="both"/>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w:t>
        <w:tab/>
      </w:r>
      <w:r w:rsidDel="00000000" w:rsidR="00000000" w:rsidRPr="00000000">
        <w:rPr>
          <w:rFonts w:ascii="Arial" w:cs="Arial" w:eastAsia="Arial" w:hAnsi="Arial"/>
          <w:b w:val="1"/>
          <w:color w:val="ff0000"/>
          <w:sz w:val="22"/>
          <w:szCs w:val="22"/>
        </w:rPr>
        <w:drawing>
          <wp:inline distB="0" distT="0" distL="0" distR="0">
            <wp:extent cx="238125" cy="238125"/>
            <wp:effectExtent b="0" l="0" r="0" t="0"/>
            <wp:docPr descr="https://lh5.googleusercontent.com/VMSAaEdtGD2_ceXvRmk3e32mgkQSbzRITn4qtq0qkCSujI4aBsDi6l5JOdS77g7wi5JEvo4OL-TCUcmPsOhRhulDzxZWTTNwtbeRpGZkT2pSHt_aKZAJgAgPBARYKl7toYjPUBiB" id="4" name="image7.png"/>
            <a:graphic>
              <a:graphicData uri="http://schemas.openxmlformats.org/drawingml/2006/picture">
                <pic:pic>
                  <pic:nvPicPr>
                    <pic:cNvPr descr="https://lh5.googleusercontent.com/VMSAaEdtGD2_ceXvRmk3e32mgkQSbzRITn4qtq0qkCSujI4aBsDi6l5JOdS77g7wi5JEvo4OL-TCUcmPsOhRhulDzxZWTTNwtbeRpGZkT2pSHt_aKZAJgAgPBARYKl7toYjPUBiB" id="0" name="image7.png"/>
                    <pic:cNvPicPr preferRelativeResize="0"/>
                  </pic:nvPicPr>
                  <pic:blipFill>
                    <a:blip r:embed="rId7"/>
                    <a:srcRect b="0" l="0" r="0" t="0"/>
                    <a:stretch>
                      <a:fillRect/>
                    </a:stretch>
                  </pic:blipFill>
                  <pic:spPr>
                    <a:xfrm>
                      <a:off x="0" y="0"/>
                      <a:ext cx="238125" cy="238125"/>
                    </a:xfrm>
                    <a:prstGeom prst="rect"/>
                    <a:ln/>
                  </pic:spPr>
                </pic:pic>
              </a:graphicData>
            </a:graphic>
          </wp:inline>
        </w:drawing>
      </w:r>
      <w:r w:rsidDel="00000000" w:rsidR="00000000" w:rsidRPr="00000000">
        <w:rPr>
          <w:rFonts w:ascii="Arial" w:cs="Arial" w:eastAsia="Arial" w:hAnsi="Arial"/>
          <w:b w:val="1"/>
          <w:color w:val="ff0000"/>
          <w:sz w:val="22"/>
          <w:szCs w:val="22"/>
          <w:rtl w:val="0"/>
        </w:rPr>
        <w:t xml:space="preserve">Desconectar llave termo magnética local de 440VAC que se ubica en la parte frontal del gabinete variac.</w:t>
      </w:r>
    </w:p>
    <w:p w:rsidR="00000000" w:rsidDel="00000000" w:rsidP="00000000" w:rsidRDefault="00000000" w:rsidRPr="00000000" w14:paraId="00000059">
      <w:pPr>
        <w:pageBreakBefore w:val="0"/>
        <w:spacing w:line="240" w:lineRule="auto"/>
        <w:ind w:left="708.6614173228347" w:hanging="283.46456692913375"/>
        <w:jc w:val="both"/>
        <w:rPr>
          <w:rFonts w:ascii="Arial" w:cs="Arial" w:eastAsia="Arial" w:hAnsi="Arial"/>
          <w:b w:val="1"/>
          <w:color w:val="ff0000"/>
          <w:sz w:val="22"/>
          <w:szCs w:val="22"/>
        </w:rPr>
      </w:pPr>
      <w:r w:rsidDel="00000000" w:rsidR="00000000" w:rsidRPr="00000000">
        <w:rPr>
          <w:rtl w:val="0"/>
        </w:rPr>
      </w:r>
    </w:p>
    <w:p w:rsidR="00000000" w:rsidDel="00000000" w:rsidP="00000000" w:rsidRDefault="00000000" w:rsidRPr="00000000" w14:paraId="0000005A">
      <w:pPr>
        <w:pageBreakBefore w:val="0"/>
        <w:spacing w:line="240" w:lineRule="auto"/>
        <w:ind w:left="708.6614173228347" w:hanging="283.46456692913375"/>
        <w:jc w:val="center"/>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Pr>
        <w:drawing>
          <wp:inline distB="114300" distT="114300" distL="114300" distR="114300">
            <wp:extent cx="3240000" cy="2430000"/>
            <wp:effectExtent b="0" l="0" r="0" t="0"/>
            <wp:docPr id="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240000" cy="2430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spacing w:line="240" w:lineRule="auto"/>
        <w:ind w:left="708.6614173228347" w:hanging="283.46456692913375"/>
        <w:jc w:val="center"/>
        <w:rPr>
          <w:rFonts w:ascii="Arial" w:cs="Arial" w:eastAsia="Arial" w:hAnsi="Arial"/>
          <w:b w:val="1"/>
          <w:color w:val="ff0000"/>
          <w:sz w:val="22"/>
          <w:szCs w:val="22"/>
        </w:rPr>
      </w:pPr>
      <w:r w:rsidDel="00000000" w:rsidR="00000000" w:rsidRPr="00000000">
        <w:rPr>
          <w:rFonts w:ascii="Arial" w:cs="Arial" w:eastAsia="Arial" w:hAnsi="Arial"/>
          <w:sz w:val="22"/>
          <w:szCs w:val="22"/>
          <w:rtl w:val="0"/>
        </w:rPr>
        <w:t xml:space="preserve">Figura 2 (Llave termo magnética local 440VAC)</w:t>
      </w:r>
      <w:r w:rsidDel="00000000" w:rsidR="00000000" w:rsidRPr="00000000">
        <w:rPr>
          <w:rtl w:val="0"/>
        </w:rPr>
      </w:r>
    </w:p>
    <w:p w:rsidR="00000000" w:rsidDel="00000000" w:rsidP="00000000" w:rsidRDefault="00000000" w:rsidRPr="00000000" w14:paraId="0000005C">
      <w:pPr>
        <w:pageBreakBefore w:val="0"/>
        <w:spacing w:line="240" w:lineRule="auto"/>
        <w:ind w:left="708.6614173228347" w:hanging="283.46456692913375"/>
        <w:jc w:val="both"/>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w:t>
        <w:tab/>
      </w:r>
      <w:r w:rsidDel="00000000" w:rsidR="00000000" w:rsidRPr="00000000">
        <w:rPr>
          <w:rFonts w:ascii="Arial" w:cs="Arial" w:eastAsia="Arial" w:hAnsi="Arial"/>
          <w:b w:val="1"/>
          <w:color w:val="ff0000"/>
          <w:sz w:val="22"/>
          <w:szCs w:val="22"/>
        </w:rPr>
        <w:drawing>
          <wp:inline distB="0" distT="0" distL="0" distR="0">
            <wp:extent cx="238125" cy="238125"/>
            <wp:effectExtent b="0" l="0" r="0" t="0"/>
            <wp:docPr descr="https://lh5.googleusercontent.com/VMSAaEdtGD2_ceXvRmk3e32mgkQSbzRITn4qtq0qkCSujI4aBsDi6l5JOdS77g7wi5JEvo4OL-TCUcmPsOhRhulDzxZWTTNwtbeRpGZkT2pSHt_aKZAJgAgPBARYKl7toYjPUBiB" id="9" name="image7.png"/>
            <a:graphic>
              <a:graphicData uri="http://schemas.openxmlformats.org/drawingml/2006/picture">
                <pic:pic>
                  <pic:nvPicPr>
                    <pic:cNvPr descr="https://lh5.googleusercontent.com/VMSAaEdtGD2_ceXvRmk3e32mgkQSbzRITn4qtq0qkCSujI4aBsDi6l5JOdS77g7wi5JEvo4OL-TCUcmPsOhRhulDzxZWTTNwtbeRpGZkT2pSHt_aKZAJgAgPBARYKl7toYjPUBiB" id="0" name="image7.png"/>
                    <pic:cNvPicPr preferRelativeResize="0"/>
                  </pic:nvPicPr>
                  <pic:blipFill>
                    <a:blip r:embed="rId7"/>
                    <a:srcRect b="0" l="0" r="0" t="0"/>
                    <a:stretch>
                      <a:fillRect/>
                    </a:stretch>
                  </pic:blipFill>
                  <pic:spPr>
                    <a:xfrm>
                      <a:off x="0" y="0"/>
                      <a:ext cx="238125" cy="238125"/>
                    </a:xfrm>
                    <a:prstGeom prst="rect"/>
                    <a:ln/>
                  </pic:spPr>
                </pic:pic>
              </a:graphicData>
            </a:graphic>
          </wp:inline>
        </w:drawing>
      </w:r>
      <w:r w:rsidDel="00000000" w:rsidR="00000000" w:rsidRPr="00000000">
        <w:rPr>
          <w:rFonts w:ascii="Arial" w:cs="Arial" w:eastAsia="Arial" w:hAnsi="Arial"/>
          <w:b w:val="1"/>
          <w:color w:val="ff0000"/>
          <w:sz w:val="22"/>
          <w:szCs w:val="22"/>
          <w:rtl w:val="0"/>
        </w:rPr>
        <w:t xml:space="preserve">Verificar con multímetro la ausencia de tensión en ambas llaves.</w:t>
      </w:r>
    </w:p>
    <w:p w:rsidR="00000000" w:rsidDel="00000000" w:rsidP="00000000" w:rsidRDefault="00000000" w:rsidRPr="00000000" w14:paraId="0000005D">
      <w:pPr>
        <w:pageBreakBefore w:val="0"/>
        <w:numPr>
          <w:ilvl w:val="0"/>
          <w:numId w:val="5"/>
        </w:numPr>
        <w:spacing w:line="240" w:lineRule="auto"/>
        <w:ind w:left="709" w:hanging="283.80314960629914"/>
        <w:jc w:val="both"/>
        <w:rPr>
          <w:sz w:val="22"/>
          <w:szCs w:val="22"/>
        </w:rPr>
      </w:pPr>
      <w:r w:rsidDel="00000000" w:rsidR="00000000" w:rsidRPr="00000000">
        <w:rPr>
          <w:rFonts w:ascii="Arial" w:cs="Arial" w:eastAsia="Arial" w:hAnsi="Arial"/>
          <w:b w:val="1"/>
          <w:sz w:val="22"/>
          <w:szCs w:val="22"/>
        </w:rPr>
        <w:drawing>
          <wp:inline distB="114300" distT="114300" distL="114300" distR="114300">
            <wp:extent cx="218722" cy="190500"/>
            <wp:effectExtent b="0" l="0" r="0" t="0"/>
            <wp:docPr id="20" name="image17.png"/>
            <a:graphic>
              <a:graphicData uri="http://schemas.openxmlformats.org/drawingml/2006/picture">
                <pic:pic>
                  <pic:nvPicPr>
                    <pic:cNvPr id="0" name="image17.png"/>
                    <pic:cNvPicPr preferRelativeResize="0"/>
                  </pic:nvPicPr>
                  <pic:blipFill>
                    <a:blip r:embed="rId11"/>
                    <a:srcRect b="28258" l="24697" r="24685" t="27220"/>
                    <a:stretch>
                      <a:fillRect/>
                    </a:stretch>
                  </pic:blipFill>
                  <pic:spPr>
                    <a:xfrm>
                      <a:off x="0" y="0"/>
                      <a:ext cx="218722" cy="190500"/>
                    </a:xfrm>
                    <a:prstGeom prst="rect"/>
                    <a:ln/>
                  </pic:spPr>
                </pic:pic>
              </a:graphicData>
            </a:graphic>
          </wp:inline>
        </w:drawing>
      </w:r>
      <w:r w:rsidDel="00000000" w:rsidR="00000000" w:rsidRPr="00000000">
        <w:rPr>
          <w:rFonts w:ascii="Arial" w:cs="Arial" w:eastAsia="Arial" w:hAnsi="Arial"/>
          <w:sz w:val="22"/>
          <w:szCs w:val="22"/>
          <w:rtl w:val="0"/>
        </w:rPr>
        <w:t xml:space="preserve">Señalizar la zona y restringir el acceso mientras se realice el mantenimiento.</w:t>
      </w:r>
      <w:r w:rsidDel="00000000" w:rsidR="00000000" w:rsidRPr="00000000">
        <w:rPr>
          <w:rtl w:val="0"/>
        </w:rPr>
      </w:r>
    </w:p>
    <w:p w:rsidR="00000000" w:rsidDel="00000000" w:rsidP="00000000" w:rsidRDefault="00000000" w:rsidRPr="00000000" w14:paraId="0000005E">
      <w:pPr>
        <w:pageBreakBefore w:val="0"/>
        <w:numPr>
          <w:ilvl w:val="0"/>
          <w:numId w:val="5"/>
        </w:numPr>
        <w:spacing w:line="240" w:lineRule="auto"/>
        <w:ind w:left="709" w:hanging="283.80314960629914"/>
        <w:jc w:val="both"/>
        <w:rPr>
          <w:sz w:val="22"/>
          <w:szCs w:val="22"/>
        </w:rPr>
      </w:pPr>
      <w:r w:rsidDel="00000000" w:rsidR="00000000" w:rsidRPr="00000000">
        <w:rPr>
          <w:rFonts w:ascii="Arial" w:cs="Arial" w:eastAsia="Arial" w:hAnsi="Arial"/>
          <w:b w:val="1"/>
          <w:sz w:val="22"/>
          <w:szCs w:val="22"/>
        </w:rPr>
        <w:drawing>
          <wp:inline distB="114300" distT="114300" distL="114300" distR="114300">
            <wp:extent cx="218722" cy="190500"/>
            <wp:effectExtent b="0" l="0" r="0" t="0"/>
            <wp:docPr id="11" name="image17.png"/>
            <a:graphic>
              <a:graphicData uri="http://schemas.openxmlformats.org/drawingml/2006/picture">
                <pic:pic>
                  <pic:nvPicPr>
                    <pic:cNvPr id="0" name="image17.png"/>
                    <pic:cNvPicPr preferRelativeResize="0"/>
                  </pic:nvPicPr>
                  <pic:blipFill>
                    <a:blip r:embed="rId11"/>
                    <a:srcRect b="28258" l="24697" r="24685" t="27220"/>
                    <a:stretch>
                      <a:fillRect/>
                    </a:stretch>
                  </pic:blipFill>
                  <pic:spPr>
                    <a:xfrm>
                      <a:off x="0" y="0"/>
                      <a:ext cx="218722" cy="190500"/>
                    </a:xfrm>
                    <a:prstGeom prst="rect"/>
                    <a:ln/>
                  </pic:spPr>
                </pic:pic>
              </a:graphicData>
            </a:graphic>
          </wp:inline>
        </w:drawing>
      </w:r>
      <w:r w:rsidDel="00000000" w:rsidR="00000000" w:rsidRPr="00000000">
        <w:rPr>
          <w:rFonts w:ascii="Arial" w:cs="Arial" w:eastAsia="Arial" w:hAnsi="Arial"/>
          <w:sz w:val="22"/>
          <w:szCs w:val="22"/>
          <w:rtl w:val="0"/>
        </w:rPr>
        <w:t xml:space="preserve">Abrir la puerta del cuarto de rectificadores y colocar el ventilador apuntando hacia el exterior para evitar que el polvo se acumule en los demás equipos.</w:t>
      </w:r>
      <w:r w:rsidDel="00000000" w:rsidR="00000000" w:rsidRPr="00000000">
        <w:rPr>
          <w:rtl w:val="0"/>
        </w:rPr>
      </w:r>
    </w:p>
    <w:p w:rsidR="00000000" w:rsidDel="00000000" w:rsidP="00000000" w:rsidRDefault="00000000" w:rsidRPr="00000000" w14:paraId="0000005F">
      <w:pPr>
        <w:pageBreakBefore w:val="0"/>
        <w:spacing w:line="240" w:lineRule="auto"/>
        <w:ind w:left="358" w:firstLine="0"/>
        <w:jc w:val="both"/>
        <w:rPr>
          <w:rFonts w:ascii="Arial" w:cs="Arial" w:eastAsia="Arial" w:hAnsi="Arial"/>
          <w:b w:val="1"/>
          <w:color w:val="ff0000"/>
          <w:sz w:val="22"/>
          <w:szCs w:val="22"/>
        </w:rPr>
      </w:pP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993"/>
        </w:tabs>
        <w:spacing w:after="0" w:before="0" w:line="240" w:lineRule="auto"/>
        <w:ind w:left="993" w:right="0" w:hanging="709"/>
        <w:jc w:val="both"/>
        <w:rPr>
          <w:rFonts w:ascii="Arial" w:cs="Arial" w:eastAsia="Arial" w:hAnsi="Arial"/>
          <w:b w:val="1"/>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Mantenimiento preventivo</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3"/>
        </w:tabs>
        <w:spacing w:after="0" w:before="0" w:line="240" w:lineRule="auto"/>
        <w:ind w:left="780" w:righ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2">
      <w:pPr>
        <w:pageBreakBefore w:val="0"/>
        <w:spacing w:line="240" w:lineRule="auto"/>
        <w:ind w:left="709"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10.2.1</w:t>
        <w:tab/>
        <w:t xml:space="preserve">Mantenimiento de Variac</w:t>
      </w:r>
    </w:p>
    <w:p w:rsidR="00000000" w:rsidDel="00000000" w:rsidP="00000000" w:rsidRDefault="00000000" w:rsidRPr="00000000" w14:paraId="00000063">
      <w:pPr>
        <w:pageBreakBefore w:val="0"/>
        <w:numPr>
          <w:ilvl w:val="0"/>
          <w:numId w:val="10"/>
        </w:numPr>
        <w:tabs>
          <w:tab w:val="left" w:leader="none" w:pos="993"/>
        </w:tabs>
        <w:spacing w:line="240" w:lineRule="auto"/>
        <w:ind w:left="993" w:hanging="283.9999999999999"/>
        <w:jc w:val="both"/>
        <w:rPr>
          <w:sz w:val="22"/>
          <w:szCs w:val="22"/>
        </w:rPr>
      </w:pPr>
      <w:r w:rsidDel="00000000" w:rsidR="00000000" w:rsidRPr="00000000">
        <w:rPr>
          <w:rFonts w:ascii="Arial" w:cs="Arial" w:eastAsia="Arial" w:hAnsi="Arial"/>
          <w:sz w:val="22"/>
          <w:szCs w:val="22"/>
          <w:rtl w:val="0"/>
        </w:rPr>
        <w:t xml:space="preserve">Para realizar esta tarea es obligatorio el uso de mascarillas, guantes y zapatos de seguridad con punta reforzada.</w:t>
      </w:r>
    </w:p>
    <w:p w:rsidR="00000000" w:rsidDel="00000000" w:rsidP="00000000" w:rsidRDefault="00000000" w:rsidRPr="00000000" w14:paraId="00000064">
      <w:pPr>
        <w:pageBreakBefore w:val="0"/>
        <w:tabs>
          <w:tab w:val="left" w:leader="none" w:pos="993"/>
        </w:tabs>
        <w:spacing w:line="240" w:lineRule="auto"/>
        <w:ind w:left="35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w:t>
        <w:tab/>
      </w:r>
      <w:r w:rsidDel="00000000" w:rsidR="00000000" w:rsidRPr="00000000">
        <w:rPr>
          <w:rFonts w:ascii="Arial" w:cs="Arial" w:eastAsia="Arial" w:hAnsi="Arial"/>
          <w:sz w:val="22"/>
          <w:szCs w:val="22"/>
          <w:rtl w:val="0"/>
        </w:rPr>
        <w:t xml:space="preserve">Retirar las tapas laterales del gabinete del variac 440VAC/0 - 440VAC para tener acceso a él y sus conexiones.</w:t>
      </w:r>
    </w:p>
    <w:p w:rsidR="00000000" w:rsidDel="00000000" w:rsidP="00000000" w:rsidRDefault="00000000" w:rsidRPr="00000000" w14:paraId="00000066">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pageBreakBefore w:val="0"/>
        <w:tabs>
          <w:tab w:val="left" w:leader="none" w:pos="699.0000000000002"/>
        </w:tabs>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71675" cy="1476585"/>
            <wp:effectExtent b="0" l="0" r="0" t="0"/>
            <wp:docPr id="23"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1971675" cy="147658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3 (Tapas laterales gabinete Variac)</w:t>
      </w:r>
    </w:p>
    <w:p w:rsidR="00000000" w:rsidDel="00000000" w:rsidP="00000000" w:rsidRDefault="00000000" w:rsidRPr="00000000" w14:paraId="00000069">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A">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w:t>
      </w:r>
      <w:r w:rsidDel="00000000" w:rsidR="00000000" w:rsidRPr="00000000">
        <w:rPr>
          <w:rFonts w:ascii="Arial" w:cs="Arial" w:eastAsia="Arial" w:hAnsi="Arial"/>
          <w:sz w:val="22"/>
          <w:szCs w:val="22"/>
          <w:rtl w:val="0"/>
        </w:rPr>
        <w:tab/>
        <w:t xml:space="preserve">Con ayuda del aire comprimido y una brocha realizar la limpieza de cada una de las bobinas del Variac, realizar el mismo procedimiento con el motor y contactor. </w:t>
      </w:r>
      <w:r w:rsidDel="00000000" w:rsidR="00000000" w:rsidRPr="00000000">
        <w:rPr>
          <w:rtl w:val="0"/>
        </w:rPr>
      </w:r>
    </w:p>
    <w:p w:rsidR="00000000" w:rsidDel="00000000" w:rsidP="00000000" w:rsidRDefault="00000000" w:rsidRPr="00000000" w14:paraId="0000006B">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6C">
      <w:pPr>
        <w:pageBreakBefore w:val="0"/>
        <w:tabs>
          <w:tab w:val="left" w:leader="none" w:pos="699.0000000000002"/>
        </w:tabs>
        <w:spacing w:line="240" w:lineRule="auto"/>
        <w:ind w:left="708.6614173228347" w:hanging="283.46456692913375"/>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018454" cy="1511617"/>
            <wp:effectExtent b="0" l="0" r="0" t="0"/>
            <wp:docPr id="17"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2018454" cy="151161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4 (Limpieza de Variac - Motor)</w:t>
      </w:r>
    </w:p>
    <w:p w:rsidR="00000000" w:rsidDel="00000000" w:rsidP="00000000" w:rsidRDefault="00000000" w:rsidRPr="00000000" w14:paraId="0000006E">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F">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w:t>
        <w:tab/>
      </w:r>
      <w:r w:rsidDel="00000000" w:rsidR="00000000" w:rsidRPr="00000000">
        <w:rPr>
          <w:rFonts w:ascii="Arial" w:cs="Arial" w:eastAsia="Arial" w:hAnsi="Arial"/>
          <w:sz w:val="22"/>
          <w:szCs w:val="22"/>
          <w:rtl w:val="0"/>
        </w:rPr>
        <w:t xml:space="preserve">Verificar el estado y ajuste de las borneras y terminales, reajustar de ser necesario.</w:t>
      </w:r>
    </w:p>
    <w:p w:rsidR="00000000" w:rsidDel="00000000" w:rsidP="00000000" w:rsidRDefault="00000000" w:rsidRPr="00000000" w14:paraId="00000070">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w:t>
        <w:tab/>
      </w:r>
      <w:r w:rsidDel="00000000" w:rsidR="00000000" w:rsidRPr="00000000">
        <w:rPr>
          <w:rFonts w:ascii="Arial" w:cs="Arial" w:eastAsia="Arial" w:hAnsi="Arial"/>
          <w:sz w:val="22"/>
          <w:szCs w:val="22"/>
          <w:rtl w:val="0"/>
        </w:rPr>
        <w:t xml:space="preserve">Revisar que los carbones ubicados en cada bobina se encuentren en buen estado y en la posición correcta, ayudarse con la linterna de mano para tener mejor visibilidad, en caso se encuentre algún carbón en mal estado recurrir al procedimiento correctivo según falla </w:t>
      </w:r>
      <w:r w:rsidDel="00000000" w:rsidR="00000000" w:rsidRPr="00000000">
        <w:rPr>
          <w:rFonts w:ascii="Arial" w:cs="Arial" w:eastAsia="Arial" w:hAnsi="Arial"/>
          <w:b w:val="1"/>
          <w:color w:val="ff0000"/>
          <w:sz w:val="22"/>
          <w:szCs w:val="22"/>
          <w:rtl w:val="0"/>
        </w:rPr>
        <w:t xml:space="preserve">FP-FF01</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071">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2">
      <w:pPr>
        <w:pageBreakBefore w:val="0"/>
        <w:spacing w:line="240" w:lineRule="auto"/>
        <w:ind w:left="708.6614173228347" w:hanging="283.46456692913375"/>
        <w:jc w:val="center"/>
        <w:rPr>
          <w:rFonts w:ascii="Arial" w:cs="Arial" w:eastAsia="Arial" w:hAnsi="Arial"/>
          <w:b w:val="1"/>
          <w:sz w:val="22"/>
          <w:szCs w:val="22"/>
        </w:rPr>
      </w:pPr>
      <w:r w:rsidDel="00000000" w:rsidR="00000000" w:rsidRPr="00000000">
        <w:rPr>
          <w:rFonts w:ascii="Roboto" w:cs="Roboto" w:eastAsia="Roboto" w:hAnsi="Roboto"/>
          <w:sz w:val="20"/>
          <w:szCs w:val="20"/>
          <w:highlight w:val="white"/>
        </w:rPr>
        <w:drawing>
          <wp:inline distB="114300" distT="114300" distL="114300" distR="114300">
            <wp:extent cx="1795463" cy="2164623"/>
            <wp:effectExtent b="0" l="0" r="0" t="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795463" cy="216462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5 (Revisión de carbones)</w:t>
      </w:r>
    </w:p>
    <w:p w:rsidR="00000000" w:rsidDel="00000000" w:rsidP="00000000" w:rsidRDefault="00000000" w:rsidRPr="00000000" w14:paraId="00000074">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5">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e)</w:t>
      </w:r>
      <w:r w:rsidDel="00000000" w:rsidR="00000000" w:rsidRPr="00000000">
        <w:rPr>
          <w:rFonts w:ascii="Arial" w:cs="Arial" w:eastAsia="Arial" w:hAnsi="Arial"/>
          <w:sz w:val="22"/>
          <w:szCs w:val="22"/>
          <w:rtl w:val="0"/>
        </w:rPr>
        <w:tab/>
        <w:t xml:space="preserve">Verificar el ajuste y posición de las levas que ayudan a controlar el punto de inicio (0VDC) y a establecer el valor máximo de salida de la fuente de filamento (16.5VDC), observar que las marcas en el eje central del VARIAC coincidan con las marcas en las levas, de ser necesario corregir la posición de las levas, para esto utilizar una llave allen de 1/16”.</w:t>
      </w:r>
    </w:p>
    <w:p w:rsidR="00000000" w:rsidDel="00000000" w:rsidP="00000000" w:rsidRDefault="00000000" w:rsidRPr="00000000" w14:paraId="00000076">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w:t>
      </w:r>
      <w:r w:rsidDel="00000000" w:rsidR="00000000" w:rsidRPr="00000000">
        <w:rPr>
          <w:rFonts w:ascii="Arial" w:cs="Arial" w:eastAsia="Arial" w:hAnsi="Arial"/>
          <w:sz w:val="22"/>
          <w:szCs w:val="22"/>
          <w:rtl w:val="0"/>
        </w:rPr>
        <w:tab/>
        <w:t xml:space="preserve">Retirar los fusibles de salida del variac y verificar su estado con el multímetro (debe medir 0Ω), en caso de encontrar un fusible abierto recurrir al procedimiento correctivo según falla </w:t>
      </w:r>
      <w:r w:rsidDel="00000000" w:rsidR="00000000" w:rsidRPr="00000000">
        <w:rPr>
          <w:rFonts w:ascii="Arial" w:cs="Arial" w:eastAsia="Arial" w:hAnsi="Arial"/>
          <w:b w:val="1"/>
          <w:color w:val="ff0000"/>
          <w:sz w:val="22"/>
          <w:szCs w:val="22"/>
          <w:rtl w:val="0"/>
        </w:rPr>
        <w:t xml:space="preserve">FP-FF02</w:t>
      </w:r>
      <w:r w:rsidDel="00000000" w:rsidR="00000000" w:rsidRPr="00000000">
        <w:rPr>
          <w:rFonts w:ascii="Arial" w:cs="Arial" w:eastAsia="Arial" w:hAnsi="Arial"/>
          <w:b w:val="1"/>
          <w:sz w:val="22"/>
          <w:szCs w:val="22"/>
          <w:rtl w:val="0"/>
        </w:rPr>
        <w:t xml:space="preserve">.</w:t>
      </w:r>
      <w:r w:rsidDel="00000000" w:rsidR="00000000" w:rsidRPr="00000000">
        <w:rPr>
          <w:rtl w:val="0"/>
        </w:rPr>
      </w:r>
    </w:p>
    <w:p w:rsidR="00000000" w:rsidDel="00000000" w:rsidP="00000000" w:rsidRDefault="00000000" w:rsidRPr="00000000" w14:paraId="00000078">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9">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6 (Medición de fusibles de salida)</w:t>
      </w:r>
    </w:p>
    <w:p w:rsidR="00000000" w:rsidDel="00000000" w:rsidP="00000000" w:rsidRDefault="00000000" w:rsidRPr="00000000" w14:paraId="0000007A">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B">
      <w:pPr>
        <w:pageBreakBefore w:val="0"/>
        <w:tabs>
          <w:tab w:val="left" w:leader="none" w:pos="851"/>
        </w:tabs>
        <w:spacing w:line="240" w:lineRule="auto"/>
        <w:ind w:left="0" w:firstLine="0"/>
        <w:jc w:val="both"/>
        <w:rPr>
          <w:sz w:val="22"/>
          <w:szCs w:val="22"/>
        </w:rPr>
      </w:pPr>
      <w:r w:rsidDel="00000000" w:rsidR="00000000" w:rsidRPr="00000000">
        <w:rPr>
          <w:rtl w:val="0"/>
        </w:rPr>
      </w:r>
    </w:p>
    <w:p w:rsidR="00000000" w:rsidDel="00000000" w:rsidP="00000000" w:rsidRDefault="00000000" w:rsidRPr="00000000" w14:paraId="0000007C">
      <w:pPr>
        <w:pageBreakBefore w:val="0"/>
        <w:tabs>
          <w:tab w:val="left" w:leader="none" w:pos="851"/>
        </w:tabs>
        <w:spacing w:line="240" w:lineRule="auto"/>
        <w:ind w:left="709"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10.2.2</w:t>
        <w:tab/>
        <w:t xml:space="preserve">Mantenimiento de Transformadores</w:t>
      </w:r>
    </w:p>
    <w:p w:rsidR="00000000" w:rsidDel="00000000" w:rsidP="00000000" w:rsidRDefault="00000000" w:rsidRPr="00000000" w14:paraId="0000007D">
      <w:pPr>
        <w:pageBreakBefore w:val="0"/>
        <w:numPr>
          <w:ilvl w:val="0"/>
          <w:numId w:val="10"/>
        </w:numPr>
        <w:tabs>
          <w:tab w:val="left" w:leader="none" w:pos="993"/>
        </w:tabs>
        <w:spacing w:line="240" w:lineRule="auto"/>
        <w:ind w:left="993" w:hanging="283.9999999999999"/>
        <w:jc w:val="both"/>
        <w:rPr>
          <w:sz w:val="22"/>
          <w:szCs w:val="22"/>
        </w:rPr>
      </w:pPr>
      <w:r w:rsidDel="00000000" w:rsidR="00000000" w:rsidRPr="00000000">
        <w:rPr>
          <w:rFonts w:ascii="Arial" w:cs="Arial" w:eastAsia="Arial" w:hAnsi="Arial"/>
          <w:sz w:val="22"/>
          <w:szCs w:val="22"/>
          <w:rtl w:val="0"/>
        </w:rPr>
        <w:t xml:space="preserve">Para realizar esta tarea es obligatorio el uso de mascarillas, guantes y zapatos de seguridad con punta reforzada.</w:t>
      </w:r>
    </w:p>
    <w:p w:rsidR="00000000" w:rsidDel="00000000" w:rsidP="00000000" w:rsidRDefault="00000000" w:rsidRPr="00000000" w14:paraId="0000007E">
      <w:pPr>
        <w:pageBreakBefore w:val="0"/>
        <w:tabs>
          <w:tab w:val="left" w:leader="none" w:pos="993"/>
        </w:tabs>
        <w:spacing w:line="240" w:lineRule="auto"/>
        <w:ind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F">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w:t>
        <w:tab/>
      </w:r>
      <w:r w:rsidDel="00000000" w:rsidR="00000000" w:rsidRPr="00000000">
        <w:rPr>
          <w:rFonts w:ascii="Arial" w:cs="Arial" w:eastAsia="Arial" w:hAnsi="Arial"/>
          <w:sz w:val="22"/>
          <w:szCs w:val="22"/>
          <w:rtl w:val="0"/>
        </w:rPr>
        <w:t xml:space="preserve">Realizar la limpieza externa de los transformadores 440VAC/20VAC utilizando aire comprimido y una brocha.</w:t>
      </w:r>
    </w:p>
    <w:p w:rsidR="00000000" w:rsidDel="00000000" w:rsidP="00000000" w:rsidRDefault="00000000" w:rsidRPr="00000000" w14:paraId="00000080">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pageBreakBefore w:val="0"/>
        <w:tabs>
          <w:tab w:val="left" w:leader="none" w:pos="699.0000000000002"/>
        </w:tabs>
        <w:spacing w:line="240" w:lineRule="auto"/>
        <w:ind w:left="425.19685039370086"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52713" cy="1780110"/>
            <wp:effectExtent b="0" l="0" r="0" t="0"/>
            <wp:docPr id="13"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2652713" cy="178011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6 (Transformadores 440VAC/20VAC)</w:t>
      </w:r>
    </w:p>
    <w:p w:rsidR="00000000" w:rsidDel="00000000" w:rsidP="00000000" w:rsidRDefault="00000000" w:rsidRPr="00000000" w14:paraId="00000083">
      <w:pPr>
        <w:pageBreakBefore w:val="0"/>
        <w:tabs>
          <w:tab w:val="left" w:leader="none" w:pos="699.0000000000002"/>
        </w:tabs>
        <w:spacing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4">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w:t>
      </w:r>
      <w:r w:rsidDel="00000000" w:rsidR="00000000" w:rsidRPr="00000000">
        <w:rPr>
          <w:rFonts w:ascii="Arial" w:cs="Arial" w:eastAsia="Arial" w:hAnsi="Arial"/>
          <w:sz w:val="22"/>
          <w:szCs w:val="22"/>
          <w:rtl w:val="0"/>
        </w:rPr>
        <w:tab/>
        <w:t xml:space="preserve">Observar el estado de los varistores y sus terminales, verificar que no se encuentren dañados o con signos de recalentamiento, de ser necesario cambiar los terminales y/o el varistor.</w:t>
      </w:r>
      <w:r w:rsidDel="00000000" w:rsidR="00000000" w:rsidRPr="00000000">
        <w:rPr>
          <w:rtl w:val="0"/>
        </w:rPr>
      </w:r>
    </w:p>
    <w:p w:rsidR="00000000" w:rsidDel="00000000" w:rsidP="00000000" w:rsidRDefault="00000000" w:rsidRPr="00000000" w14:paraId="00000085">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6">
      <w:pPr>
        <w:pageBreakBefore w:val="0"/>
        <w:tabs>
          <w:tab w:val="left" w:leader="none" w:pos="699.0000000000002"/>
        </w:tabs>
        <w:spacing w:line="240" w:lineRule="auto"/>
        <w:ind w:left="425.19685039370086"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520000" cy="1884960"/>
            <wp:effectExtent b="0" l="0" r="0" t="0"/>
            <wp:docPr id="5"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2520000" cy="188496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spacing w:line="240" w:lineRule="auto"/>
        <w:ind w:left="708.6614173228347" w:hanging="283.46456692913375"/>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Figura 7 (Revisión de varistores)</w:t>
      </w:r>
      <w:r w:rsidDel="00000000" w:rsidR="00000000" w:rsidRPr="00000000">
        <w:rPr>
          <w:rtl w:val="0"/>
        </w:rPr>
      </w:r>
    </w:p>
    <w:p w:rsidR="00000000" w:rsidDel="00000000" w:rsidP="00000000" w:rsidRDefault="00000000" w:rsidRPr="00000000" w14:paraId="00000088">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9">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w:t>
        <w:tab/>
      </w:r>
      <w:r w:rsidDel="00000000" w:rsidR="00000000" w:rsidRPr="00000000">
        <w:rPr>
          <w:rFonts w:ascii="Arial" w:cs="Arial" w:eastAsia="Arial" w:hAnsi="Arial"/>
          <w:sz w:val="22"/>
          <w:szCs w:val="22"/>
          <w:rtl w:val="0"/>
        </w:rPr>
        <w:t xml:space="preserve">Verificar el estado y ajuste de todos los terminales, utilizar las llaves de boca 9/16” y las llaves allen en caso sea necesario el reajuste , si se encontrase un terminal en mal estado recurrir al procedimiento correctivo según falla </w:t>
      </w:r>
      <w:r w:rsidDel="00000000" w:rsidR="00000000" w:rsidRPr="00000000">
        <w:rPr>
          <w:rFonts w:ascii="Arial" w:cs="Arial" w:eastAsia="Arial" w:hAnsi="Arial"/>
          <w:b w:val="1"/>
          <w:color w:val="ff0000"/>
          <w:sz w:val="22"/>
          <w:szCs w:val="22"/>
          <w:rtl w:val="0"/>
        </w:rPr>
        <w:t xml:space="preserve">FP-FF03</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08A">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B">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20000" cy="1887979"/>
            <wp:effectExtent b="0" l="0" r="0" t="0"/>
            <wp:docPr id="8"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2520000" cy="188797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spacing w:line="240" w:lineRule="auto"/>
        <w:ind w:left="708.6614173228347" w:hanging="283.46456692913375"/>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Figura 8 (Ajuste de terminales)</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10.2.3</w:t>
        <w:tab/>
        <w:t xml:space="preserve">Mantenimiento de Rectificadores</w:t>
      </w:r>
    </w:p>
    <w:p w:rsidR="00000000" w:rsidDel="00000000" w:rsidP="00000000" w:rsidRDefault="00000000" w:rsidRPr="00000000" w14:paraId="0000008F">
      <w:pPr>
        <w:pageBreakBefore w:val="0"/>
        <w:numPr>
          <w:ilvl w:val="0"/>
          <w:numId w:val="10"/>
        </w:numPr>
        <w:tabs>
          <w:tab w:val="left" w:leader="none" w:pos="993"/>
        </w:tabs>
        <w:spacing w:line="240" w:lineRule="auto"/>
        <w:ind w:left="993" w:hanging="283.9999999999999"/>
        <w:jc w:val="both"/>
        <w:rPr>
          <w:sz w:val="22"/>
          <w:szCs w:val="22"/>
        </w:rPr>
      </w:pPr>
      <w:r w:rsidDel="00000000" w:rsidR="00000000" w:rsidRPr="00000000">
        <w:rPr>
          <w:rFonts w:ascii="Arial" w:cs="Arial" w:eastAsia="Arial" w:hAnsi="Arial"/>
          <w:sz w:val="22"/>
          <w:szCs w:val="22"/>
          <w:rtl w:val="0"/>
        </w:rPr>
        <w:t xml:space="preserve">Para realizar esta tarea es obligatorio el uso de mascarillas, guantes y zapatos de seguridad con punta reforzada.</w:t>
      </w:r>
    </w:p>
    <w:p w:rsidR="00000000" w:rsidDel="00000000" w:rsidP="00000000" w:rsidRDefault="00000000" w:rsidRPr="00000000" w14:paraId="00000090">
      <w:pPr>
        <w:pageBreakBefore w:val="0"/>
        <w:tabs>
          <w:tab w:val="left" w:leader="none" w:pos="993"/>
        </w:tabs>
        <w:spacing w:line="240" w:lineRule="auto"/>
        <w:ind w:left="35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1">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w:t>
        <w:tab/>
      </w:r>
      <w:r w:rsidDel="00000000" w:rsidR="00000000" w:rsidRPr="00000000">
        <w:rPr>
          <w:rFonts w:ascii="Arial" w:cs="Arial" w:eastAsia="Arial" w:hAnsi="Arial"/>
          <w:sz w:val="22"/>
          <w:szCs w:val="22"/>
          <w:rtl w:val="0"/>
        </w:rPr>
        <w:t xml:space="preserve">Realizar la limpieza externa de los rectificadores utilizando aire comprimido y una brocha.</w:t>
      </w:r>
    </w:p>
    <w:p w:rsidR="00000000" w:rsidDel="00000000" w:rsidP="00000000" w:rsidRDefault="00000000" w:rsidRPr="00000000" w14:paraId="00000092">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3">
      <w:pPr>
        <w:pageBreakBefore w:val="0"/>
        <w:tabs>
          <w:tab w:val="left" w:leader="none" w:pos="699.0000000000002"/>
        </w:tabs>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40000" cy="2425371"/>
            <wp:effectExtent b="0" l="0" r="0" t="0"/>
            <wp:docPr id="30"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3240000" cy="242537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09 (Rectificadores)</w:t>
      </w:r>
    </w:p>
    <w:p w:rsidR="00000000" w:rsidDel="00000000" w:rsidP="00000000" w:rsidRDefault="00000000" w:rsidRPr="00000000" w14:paraId="00000095">
      <w:pPr>
        <w:pageBreakBefore w:val="0"/>
        <w:tabs>
          <w:tab w:val="left" w:leader="none" w:pos="699.0000000000002"/>
        </w:tabs>
        <w:spacing w:line="24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sz w:val="22"/>
          <w:szCs w:val="22"/>
          <w:rtl w:val="0"/>
        </w:rPr>
        <w:t xml:space="preserve">Observar el estado de los varistores y sus terminales, verificar que no se encuentren dañados o con signos de recalentamiento, de ser necesario cambiar los terminales y/o el varistor.</w:t>
      </w:r>
      <w:r w:rsidDel="00000000" w:rsidR="00000000" w:rsidRPr="00000000">
        <w:rPr>
          <w:rtl w:val="0"/>
        </w:rPr>
      </w:r>
    </w:p>
    <w:p w:rsidR="00000000" w:rsidDel="00000000" w:rsidP="00000000" w:rsidRDefault="00000000" w:rsidRPr="00000000" w14:paraId="00000097">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8">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20000" cy="1890000"/>
            <wp:effectExtent b="0" l="0" r="0" t="0"/>
            <wp:docPr id="21"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2520000" cy="1890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10 (Revisión de varistores)</w:t>
      </w:r>
    </w:p>
    <w:p w:rsidR="00000000" w:rsidDel="00000000" w:rsidP="00000000" w:rsidRDefault="00000000" w:rsidRPr="00000000" w14:paraId="0000009A">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B">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C">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w:t>
        <w:tab/>
      </w:r>
      <w:r w:rsidDel="00000000" w:rsidR="00000000" w:rsidRPr="00000000">
        <w:rPr>
          <w:rFonts w:ascii="Arial" w:cs="Arial" w:eastAsia="Arial" w:hAnsi="Arial"/>
          <w:sz w:val="22"/>
          <w:szCs w:val="22"/>
          <w:rtl w:val="0"/>
        </w:rPr>
        <w:t xml:space="preserve">Verificar el estado y ajuste de todos los terminales, utilizar las llaves de boca 9/16” y las llaves allen en caso sea necesario el reajuste , si se encontrase un terminal en mal estado recurrir al procedimiento correctivo según falla </w:t>
      </w:r>
      <w:r w:rsidDel="00000000" w:rsidR="00000000" w:rsidRPr="00000000">
        <w:rPr>
          <w:rFonts w:ascii="Arial" w:cs="Arial" w:eastAsia="Arial" w:hAnsi="Arial"/>
          <w:b w:val="1"/>
          <w:color w:val="ff0000"/>
          <w:sz w:val="22"/>
          <w:szCs w:val="22"/>
          <w:rtl w:val="0"/>
        </w:rPr>
        <w:t xml:space="preserve">FP-FF03</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09D">
      <w:pPr>
        <w:pageBreakBefore w:val="0"/>
        <w:tabs>
          <w:tab w:val="left" w:leader="none" w:pos="699.0000000000002"/>
        </w:tabs>
        <w:spacing w:line="240" w:lineRule="auto"/>
        <w:ind w:left="708.6614173228347"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E">
      <w:pPr>
        <w:pageBreakBefore w:val="0"/>
        <w:tabs>
          <w:tab w:val="left" w:leader="none" w:pos="699.0000000000002"/>
        </w:tabs>
        <w:spacing w:line="240" w:lineRule="auto"/>
        <w:ind w:left="425.19685039370086"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600000" cy="2700000"/>
            <wp:effectExtent b="0" l="0" r="0" t="0"/>
            <wp:docPr id="1"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11 (Ajuste de terminales)</w:t>
      </w:r>
    </w:p>
    <w:p w:rsidR="00000000" w:rsidDel="00000000" w:rsidP="00000000" w:rsidRDefault="00000000" w:rsidRPr="00000000" w14:paraId="000000A0">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pageBreakBefore w:val="0"/>
        <w:spacing w:line="240" w:lineRule="auto"/>
        <w:ind w:left="708.6614173228347"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w:t>
        <w:tab/>
      </w:r>
      <w:r w:rsidDel="00000000" w:rsidR="00000000" w:rsidRPr="00000000">
        <w:rPr>
          <w:rFonts w:ascii="Arial" w:cs="Arial" w:eastAsia="Arial" w:hAnsi="Arial"/>
          <w:sz w:val="22"/>
          <w:szCs w:val="22"/>
          <w:rtl w:val="0"/>
        </w:rPr>
        <w:t xml:space="preserve">De igual manera observar que todos los diodos rectificadores se encuentren en buen estado, de lo contrario, recurrir al procedimiento correctivo según falla </w:t>
      </w:r>
      <w:r w:rsidDel="00000000" w:rsidR="00000000" w:rsidRPr="00000000">
        <w:rPr>
          <w:rFonts w:ascii="Arial" w:cs="Arial" w:eastAsia="Arial" w:hAnsi="Arial"/>
          <w:b w:val="1"/>
          <w:color w:val="ff0000"/>
          <w:sz w:val="22"/>
          <w:szCs w:val="22"/>
          <w:rtl w:val="0"/>
        </w:rPr>
        <w:t xml:space="preserve">FP-FF04</w:t>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0A2">
      <w:pPr>
        <w:pageBreakBefore w:val="0"/>
        <w:tabs>
          <w:tab w:val="left" w:leader="none" w:pos="699.0000000000002"/>
        </w:tabs>
        <w:spacing w:line="240" w:lineRule="auto"/>
        <w:ind w:left="708.6614173228347"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e)</w:t>
      </w:r>
      <w:r w:rsidDel="00000000" w:rsidR="00000000" w:rsidRPr="00000000">
        <w:rPr>
          <w:rFonts w:ascii="Arial" w:cs="Arial" w:eastAsia="Arial" w:hAnsi="Arial"/>
          <w:sz w:val="22"/>
          <w:szCs w:val="22"/>
          <w:rtl w:val="0"/>
        </w:rPr>
        <w:tab/>
        <w:t xml:space="preserve">Con el multímetro verificar el estado del fusible de la muestra de salida, en caso de encontrar</w:t>
      </w:r>
      <w:r w:rsidDel="00000000" w:rsidR="00000000" w:rsidRPr="00000000">
        <w:rPr>
          <w:rFonts w:ascii="Arial" w:cs="Arial" w:eastAsia="Arial" w:hAnsi="Arial"/>
          <w:sz w:val="22"/>
          <w:szCs w:val="22"/>
          <w:rtl w:val="0"/>
        </w:rPr>
        <w:t xml:space="preserve">se abierto reemplazarlo por uno de igual voltaje y corriente.</w:t>
      </w:r>
    </w:p>
    <w:p w:rsidR="00000000" w:rsidDel="00000000" w:rsidP="00000000" w:rsidRDefault="00000000" w:rsidRPr="00000000" w14:paraId="000000A3">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40000" cy="2427402"/>
            <wp:effectExtent b="0" l="0" r="0" t="0"/>
            <wp:docPr id="3"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3240000" cy="242740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Figura 12 (Revisión de fusibles)</w:t>
      </w:r>
    </w:p>
    <w:p w:rsidR="00000000" w:rsidDel="00000000" w:rsidP="00000000" w:rsidRDefault="00000000" w:rsidRPr="00000000" w14:paraId="000000A6">
      <w:pPr>
        <w:pageBreakBefore w:val="0"/>
        <w:spacing w:line="240" w:lineRule="auto"/>
        <w:ind w:left="708.6614173228347" w:hanging="283.46456692913375"/>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pageBreakBefore w:val="0"/>
        <w:spacing w:line="240" w:lineRule="auto"/>
        <w:ind w:left="708.6614173228347" w:hanging="283.46456692913375"/>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pageBreakBefore w:val="0"/>
        <w:spacing w:line="240" w:lineRule="auto"/>
        <w:ind w:left="708.6614173228347" w:hanging="283.46456692913375"/>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pageBreakBefore w:val="0"/>
        <w:ind w:left="0" w:firstLine="72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10.2.4</w:t>
        <w:tab/>
        <w:t xml:space="preserve">Pruebas de funcionamiento</w:t>
      </w:r>
    </w:p>
    <w:p w:rsidR="00000000" w:rsidDel="00000000" w:rsidP="00000000" w:rsidRDefault="00000000" w:rsidRPr="00000000" w14:paraId="000000AA">
      <w:pPr>
        <w:pageBreakBefore w:val="0"/>
        <w:numPr>
          <w:ilvl w:val="0"/>
          <w:numId w:val="11"/>
        </w:numPr>
        <w:spacing w:line="240" w:lineRule="auto"/>
        <w:ind w:left="992.1259842519685" w:hanging="283.46456692913375"/>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 fin de verificar el buen funcionamiento de la fuente de filamento, se debe realizar el procedimiento descrito en el PETS OPERACIÓN Y PRUEBA DE TRANSMISORES PA.</w:t>
      </w:r>
      <w:r w:rsidDel="00000000" w:rsidR="00000000" w:rsidRPr="00000000">
        <w:rPr>
          <w:rtl w:val="0"/>
        </w:rPr>
      </w:r>
    </w:p>
    <w:p w:rsidR="00000000" w:rsidDel="00000000" w:rsidP="00000000" w:rsidRDefault="00000000" w:rsidRPr="00000000" w14:paraId="000000AB">
      <w:pPr>
        <w:pageBreakBefore w:val="0"/>
        <w:spacing w:line="240" w:lineRule="auto"/>
        <w:ind w:left="708.6614173228347" w:firstLine="0"/>
        <w:jc w:val="both"/>
        <w:rPr>
          <w:rFonts w:ascii="Arial" w:cs="Arial" w:eastAsia="Arial" w:hAnsi="Arial"/>
          <w:b w:val="1"/>
          <w:color w:val="ff0000"/>
          <w:sz w:val="22"/>
          <w:szCs w:val="22"/>
        </w:rPr>
      </w:pPr>
      <w:r w:rsidDel="00000000" w:rsidR="00000000" w:rsidRPr="00000000">
        <w:rPr>
          <w:rtl w:val="0"/>
        </w:rPr>
      </w:r>
    </w:p>
    <w:p w:rsidR="00000000" w:rsidDel="00000000" w:rsidP="00000000" w:rsidRDefault="00000000" w:rsidRPr="00000000" w14:paraId="000000AC">
      <w:pPr>
        <w:pageBreakBefore w:val="0"/>
        <w:numPr>
          <w:ilvl w:val="1"/>
          <w:numId w:val="13"/>
        </w:numPr>
        <w:tabs>
          <w:tab w:val="left" w:leader="none" w:pos="993"/>
        </w:tabs>
        <w:spacing w:line="240" w:lineRule="auto"/>
        <w:ind w:left="993" w:hanging="709"/>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Mantenimiento correctivo</w:t>
      </w:r>
      <w:r w:rsidDel="00000000" w:rsidR="00000000" w:rsidRPr="00000000">
        <w:rPr>
          <w:rtl w:val="0"/>
        </w:rPr>
      </w:r>
    </w:p>
    <w:p w:rsidR="00000000" w:rsidDel="00000000" w:rsidP="00000000" w:rsidRDefault="00000000" w:rsidRPr="00000000" w14:paraId="000000AD">
      <w:pPr>
        <w:pageBreakBefore w:val="0"/>
        <w:numPr>
          <w:ilvl w:val="0"/>
          <w:numId w:val="8"/>
        </w:numPr>
        <w:ind w:left="708.6614173228347" w:hanging="283.46456692913375"/>
        <w:jc w:val="both"/>
        <w:rPr>
          <w:sz w:val="22"/>
          <w:szCs w:val="22"/>
          <w:highlight w:val="white"/>
        </w:rPr>
      </w:pPr>
      <w:r w:rsidDel="00000000" w:rsidR="00000000" w:rsidRPr="00000000">
        <w:rPr>
          <w:rFonts w:ascii="Arial" w:cs="Arial" w:eastAsia="Arial" w:hAnsi="Arial"/>
          <w:sz w:val="22"/>
          <w:szCs w:val="22"/>
          <w:highlight w:val="white"/>
          <w:rtl w:val="0"/>
        </w:rPr>
        <w:t xml:space="preserve">A continuación se presenta un listado de las posibles fallas y/o averías que puedan encontrarse durante el mantenimiento preventivo, además del procedimiento correctivo para solucionar las mismas.</w:t>
      </w:r>
    </w:p>
    <w:p w:rsidR="00000000" w:rsidDel="00000000" w:rsidP="00000000" w:rsidRDefault="00000000" w:rsidRPr="00000000" w14:paraId="000000AE">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AF">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0">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1">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2">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3">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4">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5">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6">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7">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8">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9">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A">
      <w:pPr>
        <w:pageBreakBefore w:val="0"/>
        <w:ind w:firstLine="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B">
      <w:pPr>
        <w:pageBreakBefore w:val="0"/>
        <w:widowControl w:val="1"/>
        <w:spacing w:line="276" w:lineRule="auto"/>
        <w:ind w:firstLine="0"/>
        <w:rPr>
          <w:rFonts w:ascii="Arial" w:cs="Arial" w:eastAsia="Arial" w:hAnsi="Arial"/>
          <w:b w:val="1"/>
          <w:color w:val="ff0000"/>
          <w:sz w:val="22"/>
          <w:szCs w:val="22"/>
          <w:highlight w:val="white"/>
        </w:rPr>
      </w:pPr>
      <w:r w:rsidDel="00000000" w:rsidR="00000000" w:rsidRPr="00000000">
        <w:rPr>
          <w:rFonts w:ascii="Arial" w:cs="Arial" w:eastAsia="Arial" w:hAnsi="Arial"/>
          <w:b w:val="1"/>
          <w:color w:val="ff0000"/>
          <w:sz w:val="22"/>
          <w:szCs w:val="22"/>
          <w:highlight w:val="white"/>
          <w:rtl w:val="0"/>
        </w:rPr>
        <w:t xml:space="preserve">FP-FF01: CARBÓN DE VARIAC DAÑADO O EN MAL ESTADO</w:t>
      </w:r>
    </w:p>
    <w:p w:rsidR="00000000" w:rsidDel="00000000" w:rsidP="00000000" w:rsidRDefault="00000000" w:rsidRPr="00000000" w14:paraId="000000BC">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UBICACIÓN:</w:t>
      </w:r>
      <w:r w:rsidDel="00000000" w:rsidR="00000000" w:rsidRPr="00000000">
        <w:rPr>
          <w:rFonts w:ascii="Arial" w:cs="Arial" w:eastAsia="Arial" w:hAnsi="Arial"/>
          <w:sz w:val="22"/>
          <w:szCs w:val="22"/>
          <w:highlight w:val="white"/>
          <w:rtl w:val="0"/>
        </w:rPr>
        <w:t xml:space="preserve">Sala de rectificadores-Gabinete de fuentes del PA.</w:t>
      </w:r>
    </w:p>
    <w:p w:rsidR="00000000" w:rsidDel="00000000" w:rsidP="00000000" w:rsidRDefault="00000000" w:rsidRPr="00000000" w14:paraId="000000BD">
      <w:pPr>
        <w:pageBreakBefore w:val="0"/>
        <w:widowControl w:val="1"/>
        <w:spacing w:line="276" w:lineRule="auto"/>
        <w:ind w:firstLine="0"/>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CAUSAS DE LA FALLA:</w:t>
      </w:r>
    </w:p>
    <w:p w:rsidR="00000000" w:rsidDel="00000000" w:rsidP="00000000" w:rsidRDefault="00000000" w:rsidRPr="00000000" w14:paraId="000000BE">
      <w:pPr>
        <w:pageBreakBefore w:val="0"/>
        <w:widowControl w:val="1"/>
        <w:numPr>
          <w:ilvl w:val="0"/>
          <w:numId w:val="9"/>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Desgaste de los contactos o cepillos de carbón .</w:t>
      </w:r>
    </w:p>
    <w:p w:rsidR="00000000" w:rsidDel="00000000" w:rsidP="00000000" w:rsidRDefault="00000000" w:rsidRPr="00000000" w14:paraId="000000BF">
      <w:pPr>
        <w:pageBreakBefore w:val="0"/>
        <w:widowControl w:val="1"/>
        <w:numPr>
          <w:ilvl w:val="0"/>
          <w:numId w:val="9"/>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Falso contacto por incorrecta instalación del carbón.</w:t>
      </w:r>
    </w:p>
    <w:p w:rsidR="00000000" w:rsidDel="00000000" w:rsidP="00000000" w:rsidRDefault="00000000" w:rsidRPr="00000000" w14:paraId="000000C0">
      <w:pPr>
        <w:pageBreakBefore w:val="0"/>
        <w:widowControl w:val="1"/>
        <w:spacing w:line="276" w:lineRule="auto"/>
        <w:ind w:firstLine="0"/>
        <w:jc w:val="both"/>
        <w:rPr>
          <w:rFonts w:ascii="Roboto" w:cs="Roboto" w:eastAsia="Roboto" w:hAnsi="Roboto"/>
          <w:sz w:val="20"/>
          <w:szCs w:val="20"/>
          <w:highlight w:val="white"/>
        </w:rPr>
      </w:pPr>
      <w:r w:rsidDel="00000000" w:rsidR="00000000" w:rsidRPr="00000000">
        <w:rPr>
          <w:rtl w:val="0"/>
        </w:rPr>
      </w:r>
    </w:p>
    <w:tbl>
      <w:tblPr>
        <w:tblStyle w:val="Table1"/>
        <w:tblW w:w="85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025"/>
        <w:gridCol w:w="1665"/>
        <w:gridCol w:w="1485"/>
        <w:gridCol w:w="1785"/>
        <w:tblGridChange w:id="0">
          <w:tblGrid>
            <w:gridCol w:w="1575"/>
            <w:gridCol w:w="2025"/>
            <w:gridCol w:w="1665"/>
            <w:gridCol w:w="1485"/>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DETECCIÓN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SOLUCIÓN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HERRAMIENTAS </w:t>
            </w:r>
          </w:p>
        </w:tc>
      </w:tr>
      <w:tr>
        <w:trPr>
          <w:cantSplit w:val="0"/>
          <w:trHeight w:val="43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-Sobre calentamiento de los bobinados del variac.</w:t>
            </w:r>
          </w:p>
          <w:p w:rsidR="00000000" w:rsidDel="00000000" w:rsidP="00000000" w:rsidRDefault="00000000" w:rsidRPr="00000000" w14:paraId="000000C7">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-Disminución del voltaje de filamento por falla de bobinado interno del variac.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-Reemplazo de 3  escobillas de carbón en los tres bobinados.</w:t>
            </w:r>
          </w:p>
          <w:p w:rsidR="00000000" w:rsidDel="00000000" w:rsidP="00000000" w:rsidRDefault="00000000" w:rsidRPr="00000000" w14:paraId="000000C9">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-Retirar el motor del variac y las levas de activación, para poder girar la posición del variac manualmente (marcar la posición inicial de la levas)</w:t>
            </w:r>
          </w:p>
          <w:p w:rsidR="00000000" w:rsidDel="00000000" w:rsidP="00000000" w:rsidRDefault="00000000" w:rsidRPr="00000000" w14:paraId="000000CA">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-Retirar tapas de protección laterales del variac para tener acceso a los carbones</w:t>
            </w:r>
          </w:p>
          <w:p w:rsidR="00000000" w:rsidDel="00000000" w:rsidP="00000000" w:rsidRDefault="00000000" w:rsidRPr="00000000" w14:paraId="000000CB">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-Girar manualmente el variac y dejarlo en una posición donde se tenga fácil acceso a los carbones.</w:t>
            </w:r>
          </w:p>
          <w:p w:rsidR="00000000" w:rsidDel="00000000" w:rsidP="00000000" w:rsidRDefault="00000000" w:rsidRPr="00000000" w14:paraId="000000CC">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-Con ayuda de un desarmador plano retirar los tornillos de  sujeción e instalar los nuevos carbones (Verificar que los carbones se coloquen correctamente en la ranura)</w:t>
            </w:r>
          </w:p>
          <w:p w:rsidR="00000000" w:rsidDel="00000000" w:rsidP="00000000" w:rsidRDefault="00000000" w:rsidRPr="00000000" w14:paraId="000000CD">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-Al finalizar realizar pruebas y monitorear temperatura en los puntos de contacto.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-03 Escobilla RB1256B Marca: Superior Electric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-Cinta Masking tape.</w:t>
            </w:r>
          </w:p>
          <w:p w:rsidR="00000000" w:rsidDel="00000000" w:rsidP="00000000" w:rsidRDefault="00000000" w:rsidRPr="00000000" w14:paraId="000000D0">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-Marcador indeleble.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-Maletín de herramientas.</w:t>
            </w:r>
          </w:p>
          <w:p w:rsidR="00000000" w:rsidDel="00000000" w:rsidP="00000000" w:rsidRDefault="00000000" w:rsidRPr="00000000" w14:paraId="000000D2">
            <w:pPr>
              <w:pageBreakBefore w:val="0"/>
              <w:spacing w:line="240" w:lineRule="auto"/>
              <w:ind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-Juego de llaves Allen en pulgadas.</w:t>
            </w:r>
          </w:p>
        </w:tc>
      </w:tr>
      <w:tr>
        <w:trPr>
          <w:cantSplit w:val="0"/>
          <w:trHeight w:val="40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spacing w:line="240" w:lineRule="auto"/>
              <w:ind w:firstLine="0"/>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359346" cy="1273493"/>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359346" cy="1273493"/>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sz w:val="20"/>
                <w:szCs w:val="20"/>
                <w:highlight w:val="white"/>
              </w:rPr>
              <w:drawing>
                <wp:inline distB="114300" distT="114300" distL="114300" distR="114300">
                  <wp:extent cx="1067753" cy="1284923"/>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067753" cy="128492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spacing w:line="240" w:lineRule="auto"/>
              <w:ind w:firstLine="0"/>
              <w:jc w:val="center"/>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D5">
            <w:pPr>
              <w:pageBreakBefore w:val="0"/>
              <w:spacing w:line="240" w:lineRule="auto"/>
              <w:ind w:firstLine="0"/>
              <w:jc w:val="center"/>
              <w:rPr>
                <w:rFonts w:ascii="Roboto" w:cs="Roboto" w:eastAsia="Roboto" w:hAnsi="Roboto"/>
                <w:i w:val="1"/>
                <w:sz w:val="18"/>
                <w:szCs w:val="18"/>
                <w:highlight w:val="white"/>
              </w:rPr>
            </w:pPr>
            <w:r w:rsidDel="00000000" w:rsidR="00000000" w:rsidRPr="00000000">
              <w:rPr>
                <w:rFonts w:ascii="Roboto" w:cs="Roboto" w:eastAsia="Roboto" w:hAnsi="Roboto"/>
                <w:i w:val="1"/>
                <w:sz w:val="18"/>
                <w:szCs w:val="18"/>
                <w:highlight w:val="white"/>
                <w:rtl w:val="0"/>
              </w:rPr>
              <w:t xml:space="preserve">           Escobilla de contacto) - Puntos de instalación de contactos</w:t>
            </w:r>
          </w:p>
        </w:tc>
      </w:tr>
    </w:tbl>
    <w:p w:rsidR="00000000" w:rsidDel="00000000" w:rsidP="00000000" w:rsidRDefault="00000000" w:rsidRPr="00000000" w14:paraId="000000DA">
      <w:pPr>
        <w:pageBreakBefore w:val="0"/>
        <w:widowControl w:val="1"/>
        <w:spacing w:line="276" w:lineRule="auto"/>
        <w:ind w:firstLine="0"/>
        <w:rPr>
          <w:rFonts w:ascii="Arial" w:cs="Arial" w:eastAsia="Arial" w:hAnsi="Arial"/>
          <w:b w:val="1"/>
          <w:color w:val="ff0000"/>
          <w:sz w:val="22"/>
          <w:szCs w:val="22"/>
          <w:highlight w:val="white"/>
        </w:rPr>
      </w:pPr>
      <w:r w:rsidDel="00000000" w:rsidR="00000000" w:rsidRPr="00000000">
        <w:rPr>
          <w:rFonts w:ascii="Arial" w:cs="Arial" w:eastAsia="Arial" w:hAnsi="Arial"/>
          <w:b w:val="1"/>
          <w:color w:val="ff0000"/>
          <w:sz w:val="22"/>
          <w:szCs w:val="22"/>
          <w:highlight w:val="white"/>
          <w:rtl w:val="0"/>
        </w:rPr>
        <w:t xml:space="preserve">FP-FF02: FUSIBLE DE SALIDA ABIERTO</w:t>
      </w:r>
    </w:p>
    <w:p w:rsidR="00000000" w:rsidDel="00000000" w:rsidP="00000000" w:rsidRDefault="00000000" w:rsidRPr="00000000" w14:paraId="000000DB">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UBICACIÓN:</w:t>
      </w:r>
      <w:r w:rsidDel="00000000" w:rsidR="00000000" w:rsidRPr="00000000">
        <w:rPr>
          <w:rFonts w:ascii="Arial" w:cs="Arial" w:eastAsia="Arial" w:hAnsi="Arial"/>
          <w:sz w:val="22"/>
          <w:szCs w:val="22"/>
          <w:highlight w:val="white"/>
          <w:rtl w:val="0"/>
        </w:rPr>
        <w:t xml:space="preserve">Sala de rectificadores, gabinete de fuente de filamento PA</w:t>
      </w:r>
    </w:p>
    <w:p w:rsidR="00000000" w:rsidDel="00000000" w:rsidP="00000000" w:rsidRDefault="00000000" w:rsidRPr="00000000" w14:paraId="000000DC">
      <w:pPr>
        <w:pageBreakBefore w:val="0"/>
        <w:widowControl w:val="1"/>
        <w:spacing w:line="276" w:lineRule="auto"/>
        <w:ind w:firstLine="0"/>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CAUSAS DE LA FALLA:</w:t>
      </w:r>
    </w:p>
    <w:p w:rsidR="00000000" w:rsidDel="00000000" w:rsidP="00000000" w:rsidRDefault="00000000" w:rsidRPr="00000000" w14:paraId="000000DD">
      <w:pPr>
        <w:pageBreakBefore w:val="0"/>
        <w:widowControl w:val="1"/>
        <w:numPr>
          <w:ilvl w:val="0"/>
          <w:numId w:val="6"/>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La elevada temperatura del fusible origina desprendimiento interno del fusible.</w:t>
      </w:r>
    </w:p>
    <w:p w:rsidR="00000000" w:rsidDel="00000000" w:rsidP="00000000" w:rsidRDefault="00000000" w:rsidRPr="00000000" w14:paraId="000000DE">
      <w:pPr>
        <w:pageBreakBefore w:val="0"/>
        <w:widowControl w:val="1"/>
        <w:numPr>
          <w:ilvl w:val="0"/>
          <w:numId w:val="6"/>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Sobre corriente por movimiento en los carbones de contacto al momento del ajuste de los variac en la fuentes de filamento.</w:t>
      </w:r>
    </w:p>
    <w:p w:rsidR="00000000" w:rsidDel="00000000" w:rsidP="00000000" w:rsidRDefault="00000000" w:rsidRPr="00000000" w14:paraId="000000DF">
      <w:pPr>
        <w:pageBreakBefore w:val="0"/>
        <w:widowControl w:val="1"/>
        <w:spacing w:line="276" w:lineRule="auto"/>
        <w:ind w:firstLine="0"/>
        <w:jc w:val="both"/>
        <w:rPr>
          <w:rFonts w:ascii="Roboto" w:cs="Roboto" w:eastAsia="Roboto" w:hAnsi="Roboto"/>
          <w:sz w:val="20"/>
          <w:szCs w:val="20"/>
          <w:highlight w:val="white"/>
        </w:rPr>
      </w:pPr>
      <w:r w:rsidDel="00000000" w:rsidR="00000000" w:rsidRPr="00000000">
        <w:rPr>
          <w:rtl w:val="0"/>
        </w:rPr>
      </w:r>
    </w:p>
    <w:tbl>
      <w:tblPr>
        <w:tblStyle w:val="Table2"/>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67.6"/>
        <w:gridCol w:w="1767.6"/>
        <w:gridCol w:w="1767.6"/>
        <w:gridCol w:w="1767.6"/>
        <w:gridCol w:w="1767.6"/>
        <w:tblGridChange w:id="0">
          <w:tblGrid>
            <w:gridCol w:w="1767.6"/>
            <w:gridCol w:w="1767.6"/>
            <w:gridCol w:w="1767.6"/>
            <w:gridCol w:w="1767.6"/>
            <w:gridCol w:w="176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DETECCIÓN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SOLUCIÓN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spacing w:line="240" w:lineRule="auto"/>
              <w:ind w:firstLine="0"/>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HERRAMIENTAS ESPECÍFICAS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-Se mide fusible de salida y se encuentra abierto.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-Reemplazo de fusibles en las 3 fases.</w:t>
            </w:r>
          </w:p>
          <w:p w:rsidR="00000000" w:rsidDel="00000000" w:rsidP="00000000" w:rsidRDefault="00000000" w:rsidRPr="00000000" w14:paraId="000000E7">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-Desconectar la llave local de 440VAC.</w:t>
            </w:r>
          </w:p>
          <w:p w:rsidR="00000000" w:rsidDel="00000000" w:rsidP="00000000" w:rsidRDefault="00000000" w:rsidRPr="00000000" w14:paraId="000000E8">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-Retirar tapa de protección lateral ubicada debajo de la llave 440VAC local para tener acceso a los fusibles.</w:t>
            </w:r>
          </w:p>
          <w:p w:rsidR="00000000" w:rsidDel="00000000" w:rsidP="00000000" w:rsidRDefault="00000000" w:rsidRPr="00000000" w14:paraId="000000E9">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-Con el multímetro identificar cuál de los fusibles se encuentra en mal estado y cambiarlo.</w:t>
            </w:r>
          </w:p>
          <w:p w:rsidR="00000000" w:rsidDel="00000000" w:rsidP="00000000" w:rsidRDefault="00000000" w:rsidRPr="00000000" w14:paraId="000000EA">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-Al finalizar encender la fuente de filamento y verificar que el voltaje en la 3 fases sea similar.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-Cartucho Fusible de 30 Amperios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-Ninguno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-Maletín de  herramientas.</w:t>
            </w:r>
          </w:p>
          <w:p w:rsidR="00000000" w:rsidDel="00000000" w:rsidP="00000000" w:rsidRDefault="00000000" w:rsidRPr="00000000" w14:paraId="000000EE">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-Desarmador plano de 10”</w:t>
            </w:r>
          </w:p>
        </w:tc>
      </w:tr>
      <w:tr>
        <w:trPr>
          <w:cantSplit w:val="0"/>
          <w:trHeight w:val="40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spacing w:line="240" w:lineRule="auto"/>
              <w:ind w:firstLine="0"/>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sz w:val="20"/>
                <w:szCs w:val="20"/>
                <w:highlight w:val="white"/>
              </w:rPr>
              <w:drawing>
                <wp:inline distB="114300" distT="114300" distL="114300" distR="114300">
                  <wp:extent cx="2094865" cy="1625476"/>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094865" cy="1625476"/>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sz w:val="20"/>
                <w:szCs w:val="20"/>
                <w:highlight w:val="white"/>
              </w:rPr>
              <w:drawing>
                <wp:inline distB="114300" distT="114300" distL="114300" distR="114300">
                  <wp:extent cx="1001078" cy="1041322"/>
                  <wp:effectExtent b="0" l="0" r="0" t="0"/>
                  <wp:docPr id="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001078" cy="104132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spacing w:line="240" w:lineRule="auto"/>
              <w:ind w:firstLine="0"/>
              <w:jc w:val="center"/>
              <w:rPr>
                <w:rFonts w:ascii="Roboto" w:cs="Roboto" w:eastAsia="Roboto" w:hAnsi="Roboto"/>
                <w:i w:val="1"/>
                <w:sz w:val="20"/>
                <w:szCs w:val="20"/>
                <w:highlight w:val="white"/>
              </w:rPr>
            </w:pPr>
            <w:r w:rsidDel="00000000" w:rsidR="00000000" w:rsidRPr="00000000">
              <w:rPr>
                <w:rFonts w:ascii="Roboto" w:cs="Roboto" w:eastAsia="Roboto" w:hAnsi="Roboto"/>
                <w:i w:val="1"/>
                <w:sz w:val="20"/>
                <w:szCs w:val="20"/>
                <w:highlight w:val="white"/>
                <w:rtl w:val="0"/>
              </w:rPr>
              <w:t xml:space="preserve">Gabinete de fuente de filamento PA - fusible de salida 30A</w:t>
            </w:r>
          </w:p>
          <w:p w:rsidR="00000000" w:rsidDel="00000000" w:rsidP="00000000" w:rsidRDefault="00000000" w:rsidRPr="00000000" w14:paraId="000000F1">
            <w:pPr>
              <w:pageBreakBefore w:val="0"/>
              <w:spacing w:line="240" w:lineRule="auto"/>
              <w:ind w:firstLine="0"/>
              <w:jc w:val="center"/>
              <w:rPr>
                <w:rFonts w:ascii="Roboto" w:cs="Roboto" w:eastAsia="Roboto" w:hAnsi="Roboto"/>
                <w:i w:val="1"/>
                <w:sz w:val="20"/>
                <w:szCs w:val="20"/>
                <w:highlight w:val="white"/>
              </w:rPr>
            </w:pPr>
            <w:r w:rsidDel="00000000" w:rsidR="00000000" w:rsidRPr="00000000">
              <w:rPr>
                <w:rtl w:val="0"/>
              </w:rPr>
            </w:r>
          </w:p>
        </w:tc>
      </w:tr>
    </w:tbl>
    <w:p w:rsidR="00000000" w:rsidDel="00000000" w:rsidP="00000000" w:rsidRDefault="00000000" w:rsidRPr="00000000" w14:paraId="000000F6">
      <w:pPr>
        <w:pageBreakBefore w:val="0"/>
        <w:widowControl w:val="1"/>
        <w:spacing w:line="276" w:lineRule="auto"/>
        <w:ind w:left="0" w:firstLine="0"/>
        <w:rPr>
          <w:rFonts w:ascii="Arial" w:cs="Arial" w:eastAsia="Arial" w:hAnsi="Arial"/>
          <w:b w:val="1"/>
          <w:color w:val="ff0000"/>
          <w:sz w:val="22"/>
          <w:szCs w:val="22"/>
          <w:highlight w:val="white"/>
        </w:rPr>
      </w:pPr>
      <w:r w:rsidDel="00000000" w:rsidR="00000000" w:rsidRPr="00000000">
        <w:rPr>
          <w:rFonts w:ascii="Arial" w:cs="Arial" w:eastAsia="Arial" w:hAnsi="Arial"/>
          <w:b w:val="1"/>
          <w:color w:val="ff0000"/>
          <w:sz w:val="22"/>
          <w:szCs w:val="22"/>
          <w:highlight w:val="white"/>
          <w:rtl w:val="0"/>
        </w:rPr>
        <w:t xml:space="preserve">FP-FF03: TERMINAL DE FILAMENTO DAÑADO O EN MAL ESTADO</w:t>
      </w:r>
    </w:p>
    <w:p w:rsidR="00000000" w:rsidDel="00000000" w:rsidP="00000000" w:rsidRDefault="00000000" w:rsidRPr="00000000" w14:paraId="000000F7">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UBICACIÓN:</w:t>
      </w:r>
      <w:r w:rsidDel="00000000" w:rsidR="00000000" w:rsidRPr="00000000">
        <w:rPr>
          <w:rFonts w:ascii="Arial" w:cs="Arial" w:eastAsia="Arial" w:hAnsi="Arial"/>
          <w:sz w:val="22"/>
          <w:szCs w:val="22"/>
          <w:highlight w:val="white"/>
          <w:rtl w:val="0"/>
        </w:rPr>
        <w:t xml:space="preserve">Sala de rectificadores y/o amplificadores</w:t>
      </w:r>
    </w:p>
    <w:p w:rsidR="00000000" w:rsidDel="00000000" w:rsidP="00000000" w:rsidRDefault="00000000" w:rsidRPr="00000000" w14:paraId="000000F8">
      <w:pPr>
        <w:pageBreakBefore w:val="0"/>
        <w:widowControl w:val="1"/>
        <w:spacing w:line="276" w:lineRule="auto"/>
        <w:ind w:firstLine="0"/>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CAUSAS DE LA FALLA:</w:t>
      </w:r>
    </w:p>
    <w:p w:rsidR="00000000" w:rsidDel="00000000" w:rsidP="00000000" w:rsidRDefault="00000000" w:rsidRPr="00000000" w14:paraId="000000F9">
      <w:pPr>
        <w:pageBreakBefore w:val="0"/>
        <w:widowControl w:val="1"/>
        <w:numPr>
          <w:ilvl w:val="0"/>
          <w:numId w:val="6"/>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Mal ajuste de los cables en el terminal, provoca recalentamiento y deterioro de los mismos</w:t>
      </w:r>
      <w:r w:rsidDel="00000000" w:rsidR="00000000" w:rsidRPr="00000000">
        <w:rPr>
          <w:rtl w:val="0"/>
        </w:rPr>
      </w:r>
    </w:p>
    <w:p w:rsidR="00000000" w:rsidDel="00000000" w:rsidP="00000000" w:rsidRDefault="00000000" w:rsidRPr="00000000" w14:paraId="000000FA">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tbl>
      <w:tblPr>
        <w:tblStyle w:val="Table3"/>
        <w:tblW w:w="87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3360"/>
        <w:gridCol w:w="1905"/>
        <w:gridCol w:w="1800"/>
        <w:tblGridChange w:id="0">
          <w:tblGrid>
            <w:gridCol w:w="1695"/>
            <w:gridCol w:w="3360"/>
            <w:gridCol w:w="1905"/>
            <w:gridCol w:w="1800"/>
          </w:tblGrid>
        </w:tblGridChange>
      </w:tblGrid>
      <w:tr>
        <w:trPr>
          <w:cantSplit w:val="0"/>
          <w:trHeight w:val="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DIAGNÓSTICO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SOLUCIÓN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spacing w:line="240" w:lineRule="auto"/>
              <w:ind w:right="-66.37795275590577"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COMPONENTES Y 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spacing w:line="240" w:lineRule="auto"/>
              <w:ind w:right="-66.37795275590577"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HERRAMIENTAS </w:t>
            </w:r>
          </w:p>
        </w:tc>
      </w:tr>
      <w:tr>
        <w:trPr>
          <w:cantSplit w:val="0"/>
          <w:trHeight w:val="30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1"/>
              <w:spacing w:line="276"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-Deterioro por sobrecalentamiento de los terminales</w:t>
            </w:r>
          </w:p>
          <w:p w:rsidR="00000000" w:rsidDel="00000000" w:rsidP="00000000" w:rsidRDefault="00000000" w:rsidRPr="00000000" w14:paraId="00000100">
            <w:pPr>
              <w:pageBreakBefore w:val="0"/>
              <w:widowControl w:val="1"/>
              <w:spacing w:line="276"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-Sobre corriente en el circuito de filamento originados por falta de ajuste en los componentes y/o terminales de alta corriente.</w:t>
            </w:r>
          </w:p>
          <w:p w:rsidR="00000000" w:rsidDel="00000000" w:rsidP="00000000" w:rsidRDefault="00000000" w:rsidRPr="00000000" w14:paraId="00000101">
            <w:pPr>
              <w:pageBreakBefore w:val="0"/>
              <w:widowControl w:val="1"/>
              <w:spacing w:line="276" w:lineRule="auto"/>
              <w:ind w:firstLine="0"/>
              <w:rPr>
                <w:rFonts w:ascii="Arial" w:cs="Arial" w:eastAsia="Arial" w:hAnsi="Arial"/>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-Mantenimiento y ajuste de los terminales de filamento, con ayuda del juego de llaves allen ajustar el cable en los terminales.</w:t>
            </w:r>
          </w:p>
          <w:p w:rsidR="00000000" w:rsidDel="00000000" w:rsidP="00000000" w:rsidRDefault="00000000" w:rsidRPr="00000000" w14:paraId="00000103">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-En caso se observe presencia de óxido se recomienda retirar el terminar para ser lijado a fin de retirar el óxido, si no es posible, cambiar el terminal.</w:t>
            </w:r>
          </w:p>
          <w:p w:rsidR="00000000" w:rsidDel="00000000" w:rsidP="00000000" w:rsidRDefault="00000000" w:rsidRPr="00000000" w14:paraId="00000104">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-Si fuese necesario cortar el cable 4/0 con el arco de sierra (la menor longitud posible). </w:t>
            </w:r>
          </w:p>
          <w:p w:rsidR="00000000" w:rsidDel="00000000" w:rsidP="00000000" w:rsidRDefault="00000000" w:rsidRPr="00000000" w14:paraId="00000105">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-Para colocar el cable 4/0 en el terminal nuevo, ayudarse con el alambre delgado de cobre y envolver los hilos del cable 4/0 a fin que pueda entrar en el terminal, ajustar con la llave allen.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-Terminal para cable de alta corriente.</w:t>
            </w:r>
          </w:p>
          <w:p w:rsidR="00000000" w:rsidDel="00000000" w:rsidP="00000000" w:rsidRDefault="00000000" w:rsidRPr="00000000" w14:paraId="00000107">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-Cable 4/0 AWG.</w:t>
            </w:r>
          </w:p>
          <w:p w:rsidR="00000000" w:rsidDel="00000000" w:rsidP="00000000" w:rsidRDefault="00000000" w:rsidRPr="00000000" w14:paraId="00000108">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-Alambre delgado de cobre.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pageBreakBefore w:val="0"/>
              <w:spacing w:line="240" w:lineRule="auto"/>
              <w:ind w:right="173.62204724409423"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-Maletín de herramientas  (Alicates,puntas,destornilladores,cuchilla, martillo, huincha, nivel)</w:t>
            </w:r>
          </w:p>
          <w:p w:rsidR="00000000" w:rsidDel="00000000" w:rsidP="00000000" w:rsidRDefault="00000000" w:rsidRPr="00000000" w14:paraId="0000010A">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-Espejo.</w:t>
            </w:r>
          </w:p>
          <w:p w:rsidR="00000000" w:rsidDel="00000000" w:rsidP="00000000" w:rsidRDefault="00000000" w:rsidRPr="00000000" w14:paraId="0000010B">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-Linterna de mano.</w:t>
            </w:r>
          </w:p>
          <w:p w:rsidR="00000000" w:rsidDel="00000000" w:rsidP="00000000" w:rsidRDefault="00000000" w:rsidRPr="00000000" w14:paraId="0000010C">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-Arco de Sierra.</w:t>
            </w:r>
          </w:p>
          <w:p w:rsidR="00000000" w:rsidDel="00000000" w:rsidP="00000000" w:rsidRDefault="00000000" w:rsidRPr="00000000" w14:paraId="0000010D">
            <w:pPr>
              <w:pageBreakBefore w:val="0"/>
              <w:spacing w:line="240" w:lineRule="auto"/>
              <w:ind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-Cuchilla retráctil</w:t>
            </w:r>
          </w:p>
        </w:tc>
      </w:tr>
      <w:tr>
        <w:trPr>
          <w:cantSplit w:val="0"/>
          <w:trHeight w:val="30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widowControl w:val="1"/>
              <w:spacing w:line="276" w:lineRule="auto"/>
              <w:ind w:firstLine="0"/>
              <w:jc w:val="center"/>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0F">
            <w:pPr>
              <w:pageBreakBefore w:val="0"/>
              <w:widowControl w:val="1"/>
              <w:spacing w:line="276" w:lineRule="auto"/>
              <w:ind w:firstLine="0"/>
              <w:jc w:val="center"/>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10">
            <w:pPr>
              <w:pageBreakBefore w:val="0"/>
              <w:widowControl w:val="1"/>
              <w:spacing w:line="276" w:lineRule="auto"/>
              <w:ind w:firstLine="0"/>
              <w:jc w:val="center"/>
              <w:rPr>
                <w:rFonts w:ascii="Roboto" w:cs="Roboto" w:eastAsia="Roboto" w:hAnsi="Roboto"/>
                <w:b w:val="1"/>
                <w:color w:val="dd3300"/>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2046893" cy="1499704"/>
                  <wp:effectExtent b="0" l="0" r="0" t="0"/>
                  <wp:docPr id="1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2046893" cy="1499704"/>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b w:val="1"/>
                <w:color w:val="dd3300"/>
                <w:sz w:val="20"/>
                <w:szCs w:val="20"/>
                <w:highlight w:val="white"/>
              </w:rPr>
              <w:drawing>
                <wp:inline distB="114300" distT="114300" distL="114300" distR="114300">
                  <wp:extent cx="2653740" cy="1041082"/>
                  <wp:effectExtent b="0" l="0" r="0" t="0"/>
                  <wp:docPr id="2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2653740" cy="1041082"/>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ageBreakBefore w:val="0"/>
              <w:widowControl w:val="1"/>
              <w:spacing w:line="276" w:lineRule="auto"/>
              <w:ind w:firstLine="0"/>
              <w:jc w:val="center"/>
              <w:rPr>
                <w:rFonts w:ascii="Roboto" w:cs="Roboto" w:eastAsia="Roboto" w:hAnsi="Roboto"/>
                <w:b w:val="1"/>
                <w:color w:val="dd3300"/>
                <w:sz w:val="20"/>
                <w:szCs w:val="20"/>
                <w:highlight w:val="white"/>
              </w:rPr>
            </w:pPr>
            <w:r w:rsidDel="00000000" w:rsidR="00000000" w:rsidRPr="00000000">
              <w:rPr>
                <w:rFonts w:ascii="Arial" w:cs="Arial" w:eastAsia="Arial" w:hAnsi="Arial"/>
                <w:i w:val="1"/>
                <w:sz w:val="22"/>
                <w:szCs w:val="22"/>
                <w:highlight w:val="white"/>
                <w:rtl w:val="0"/>
              </w:rPr>
              <w:t xml:space="preserve">Cables 4/0 y terminales de filamento PA</w:t>
            </w:r>
            <w:r w:rsidDel="00000000" w:rsidR="00000000" w:rsidRPr="00000000">
              <w:rPr>
                <w:rtl w:val="0"/>
              </w:rPr>
            </w:r>
          </w:p>
        </w:tc>
      </w:tr>
    </w:tbl>
    <w:p w:rsidR="00000000" w:rsidDel="00000000" w:rsidP="00000000" w:rsidRDefault="00000000" w:rsidRPr="00000000" w14:paraId="00000115">
      <w:pPr>
        <w:pageBreakBefore w:val="0"/>
        <w:widowControl w:val="1"/>
        <w:spacing w:line="276" w:lineRule="auto"/>
        <w:ind w:firstLine="0"/>
        <w:jc w:val="both"/>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116">
      <w:pPr>
        <w:pageBreakBefore w:val="0"/>
        <w:spacing w:line="240" w:lineRule="auto"/>
        <w:ind w:firstLine="0"/>
        <w:jc w:val="both"/>
        <w:rPr>
          <w:rFonts w:ascii="Arial" w:cs="Arial" w:eastAsia="Arial" w:hAnsi="Arial"/>
          <w:b w:val="1"/>
          <w:color w:val="ff0000"/>
          <w:sz w:val="22"/>
          <w:szCs w:val="22"/>
          <w:highlight w:val="white"/>
        </w:rPr>
      </w:pPr>
      <w:r w:rsidDel="00000000" w:rsidR="00000000" w:rsidRPr="00000000">
        <w:rPr>
          <w:rtl w:val="0"/>
        </w:rPr>
      </w:r>
    </w:p>
    <w:p w:rsidR="00000000" w:rsidDel="00000000" w:rsidP="00000000" w:rsidRDefault="00000000" w:rsidRPr="00000000" w14:paraId="00000117">
      <w:pPr>
        <w:pageBreakBefore w:val="0"/>
        <w:widowControl w:val="1"/>
        <w:spacing w:line="276" w:lineRule="auto"/>
        <w:ind w:firstLine="0"/>
        <w:rPr>
          <w:rFonts w:ascii="Arial" w:cs="Arial" w:eastAsia="Arial" w:hAnsi="Arial"/>
          <w:b w:val="1"/>
          <w:color w:val="ff0000"/>
          <w:sz w:val="22"/>
          <w:szCs w:val="22"/>
          <w:highlight w:val="white"/>
        </w:rPr>
      </w:pPr>
      <w:r w:rsidDel="00000000" w:rsidR="00000000" w:rsidRPr="00000000">
        <w:rPr>
          <w:rtl w:val="0"/>
        </w:rPr>
      </w:r>
    </w:p>
    <w:p w:rsidR="00000000" w:rsidDel="00000000" w:rsidP="00000000" w:rsidRDefault="00000000" w:rsidRPr="00000000" w14:paraId="00000118">
      <w:pPr>
        <w:pageBreakBefore w:val="0"/>
        <w:widowControl w:val="1"/>
        <w:spacing w:line="276" w:lineRule="auto"/>
        <w:ind w:firstLine="0"/>
        <w:rPr>
          <w:rFonts w:ascii="Arial" w:cs="Arial" w:eastAsia="Arial" w:hAnsi="Arial"/>
          <w:b w:val="1"/>
          <w:color w:val="ff0000"/>
          <w:sz w:val="22"/>
          <w:szCs w:val="22"/>
          <w:highlight w:val="white"/>
        </w:rPr>
      </w:pPr>
      <w:r w:rsidDel="00000000" w:rsidR="00000000" w:rsidRPr="00000000">
        <w:rPr>
          <w:rFonts w:ascii="Arial" w:cs="Arial" w:eastAsia="Arial" w:hAnsi="Arial"/>
          <w:b w:val="1"/>
          <w:color w:val="ff0000"/>
          <w:sz w:val="22"/>
          <w:szCs w:val="22"/>
          <w:highlight w:val="white"/>
          <w:rtl w:val="0"/>
        </w:rPr>
        <w:t xml:space="preserve">FP-FF04: DIODO RECTIFICADOR DAÑADO O EN MAL ESTADO</w:t>
      </w:r>
    </w:p>
    <w:p w:rsidR="00000000" w:rsidDel="00000000" w:rsidP="00000000" w:rsidRDefault="00000000" w:rsidRPr="00000000" w14:paraId="00000119">
      <w:pPr>
        <w:pageBreakBefore w:val="0"/>
        <w:widowControl w:val="1"/>
        <w:spacing w:line="276" w:lineRule="auto"/>
        <w:ind w:firstLine="0"/>
        <w:jc w:val="both"/>
        <w:rPr>
          <w:rFonts w:ascii="Arial" w:cs="Arial" w:eastAsia="Arial" w:hAnsi="Arial"/>
          <w:sz w:val="22"/>
          <w:szCs w:val="22"/>
          <w:highlight w:val="white"/>
        </w:rPr>
      </w:pPr>
      <w:r w:rsidDel="00000000" w:rsidR="00000000" w:rsidRPr="00000000">
        <w:rPr>
          <w:rFonts w:ascii="Arial" w:cs="Arial" w:eastAsia="Arial" w:hAnsi="Arial"/>
          <w:b w:val="1"/>
          <w:sz w:val="22"/>
          <w:szCs w:val="22"/>
          <w:highlight w:val="white"/>
          <w:rtl w:val="0"/>
        </w:rPr>
        <w:t xml:space="preserve">UBICACIÓN: </w:t>
      </w:r>
      <w:r w:rsidDel="00000000" w:rsidR="00000000" w:rsidRPr="00000000">
        <w:rPr>
          <w:rFonts w:ascii="Arial" w:cs="Arial" w:eastAsia="Arial" w:hAnsi="Arial"/>
          <w:sz w:val="22"/>
          <w:szCs w:val="22"/>
          <w:highlight w:val="white"/>
          <w:rtl w:val="0"/>
        </w:rPr>
        <w:t xml:space="preserve">Banco de diodos de filamento.</w:t>
      </w:r>
    </w:p>
    <w:p w:rsidR="00000000" w:rsidDel="00000000" w:rsidP="00000000" w:rsidRDefault="00000000" w:rsidRPr="00000000" w14:paraId="0000011A">
      <w:pPr>
        <w:pageBreakBefore w:val="0"/>
        <w:widowControl w:val="1"/>
        <w:spacing w:line="276" w:lineRule="auto"/>
        <w:ind w:firstLine="0"/>
        <w:jc w:val="both"/>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CAUSAS DE LA FALLA:</w:t>
      </w:r>
    </w:p>
    <w:p w:rsidR="00000000" w:rsidDel="00000000" w:rsidP="00000000" w:rsidRDefault="00000000" w:rsidRPr="00000000" w14:paraId="0000011B">
      <w:pPr>
        <w:pageBreakBefore w:val="0"/>
        <w:widowControl w:val="1"/>
        <w:numPr>
          <w:ilvl w:val="0"/>
          <w:numId w:val="12"/>
        </w:numPr>
        <w:spacing w:line="276" w:lineRule="auto"/>
        <w:ind w:left="720" w:hanging="36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Deterioro por sobrecalentamiento de los diodos.</w:t>
      </w:r>
    </w:p>
    <w:p w:rsidR="00000000" w:rsidDel="00000000" w:rsidP="00000000" w:rsidRDefault="00000000" w:rsidRPr="00000000" w14:paraId="0000011C">
      <w:pPr>
        <w:pageBreakBefore w:val="0"/>
        <w:widowControl w:val="1"/>
        <w:spacing w:line="276" w:lineRule="auto"/>
        <w:ind w:firstLine="0"/>
        <w:jc w:val="both"/>
        <w:rPr>
          <w:rFonts w:ascii="Roboto" w:cs="Roboto" w:eastAsia="Roboto" w:hAnsi="Roboto"/>
          <w:sz w:val="20"/>
          <w:szCs w:val="20"/>
          <w:highlight w:val="white"/>
        </w:rPr>
      </w:pPr>
      <w:r w:rsidDel="00000000" w:rsidR="00000000" w:rsidRPr="00000000">
        <w:rPr>
          <w:rtl w:val="0"/>
        </w:rPr>
      </w:r>
    </w:p>
    <w:tbl>
      <w:tblPr>
        <w:tblStyle w:val="Table4"/>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405"/>
        <w:gridCol w:w="1695"/>
        <w:gridCol w:w="2115"/>
        <w:tblGridChange w:id="0">
          <w:tblGrid>
            <w:gridCol w:w="1620"/>
            <w:gridCol w:w="3405"/>
            <w:gridCol w:w="1695"/>
            <w:gridCol w:w="2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DETECCIÓN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SOLUCIÓN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COMPONENTES Y MATERIALES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spacing w:line="240" w:lineRule="auto"/>
              <w:ind w:firstLine="0"/>
              <w:jc w:val="center"/>
              <w:rPr>
                <w:rFonts w:ascii="Arial" w:cs="Arial" w:eastAsia="Arial" w:hAnsi="Arial"/>
                <w:b w:val="1"/>
                <w:sz w:val="18"/>
                <w:szCs w:val="18"/>
                <w:highlight w:val="white"/>
              </w:rPr>
            </w:pPr>
            <w:r w:rsidDel="00000000" w:rsidR="00000000" w:rsidRPr="00000000">
              <w:rPr>
                <w:rFonts w:ascii="Arial" w:cs="Arial" w:eastAsia="Arial" w:hAnsi="Arial"/>
                <w:b w:val="1"/>
                <w:sz w:val="18"/>
                <w:szCs w:val="18"/>
                <w:highlight w:val="white"/>
                <w:rtl w:val="0"/>
              </w:rPr>
              <w:t xml:space="preserve">HERRAMIENTAS ESPECÍFICAS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-Se encuentra diodo dañado (quebrado)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-Reemplazo del diodo</w:t>
            </w:r>
            <w:r w:rsidDel="00000000" w:rsidR="00000000" w:rsidRPr="00000000">
              <w:rPr>
                <w:rFonts w:ascii="Arial" w:cs="Arial" w:eastAsia="Arial" w:hAnsi="Arial"/>
                <w:sz w:val="18"/>
                <w:szCs w:val="18"/>
                <w:highlight w:val="white"/>
                <w:rtl w:val="0"/>
              </w:rPr>
              <w:t xml:space="preserve"> dañado.</w:t>
            </w:r>
          </w:p>
          <w:p w:rsidR="00000000" w:rsidDel="00000000" w:rsidP="00000000" w:rsidRDefault="00000000" w:rsidRPr="00000000" w14:paraId="00000123">
            <w:pPr>
              <w:pageBreakBefore w:val="0"/>
              <w:spacing w:line="240" w:lineRule="auto"/>
              <w:ind w:firstLine="0"/>
              <w:jc w:val="both"/>
              <w:rPr>
                <w:rFonts w:ascii="Arial" w:cs="Arial" w:eastAsia="Arial" w:hAnsi="Arial"/>
                <w:b w:val="1"/>
                <w:color w:val="ff0000"/>
                <w:sz w:val="18"/>
                <w:szCs w:val="18"/>
                <w:highlight w:val="white"/>
              </w:rPr>
            </w:pPr>
            <w:r w:rsidDel="00000000" w:rsidR="00000000" w:rsidRPr="00000000">
              <w:rPr>
                <w:rFonts w:ascii="Arial" w:cs="Arial" w:eastAsia="Arial" w:hAnsi="Arial"/>
                <w:sz w:val="18"/>
                <w:szCs w:val="18"/>
                <w:highlight w:val="white"/>
                <w:rtl w:val="0"/>
              </w:rPr>
              <w:t xml:space="preserve">-Identificar cuál de los diodos se encuentra dañado, </w:t>
            </w:r>
            <w:r w:rsidDel="00000000" w:rsidR="00000000" w:rsidRPr="00000000">
              <w:rPr>
                <w:rFonts w:ascii="Arial" w:cs="Arial" w:eastAsia="Arial" w:hAnsi="Arial"/>
                <w:b w:val="1"/>
                <w:color w:val="ff0000"/>
                <w:sz w:val="18"/>
                <w:szCs w:val="18"/>
                <w:highlight w:val="white"/>
                <w:rtl w:val="0"/>
              </w:rPr>
              <w:t xml:space="preserve">recordar que son 2 tipos de diodos dependiendo si en la rosca se ubica el cátodo (VS300U40A) o ánodo (VS300UR40A) del mismo.</w:t>
            </w:r>
          </w:p>
          <w:p w:rsidR="00000000" w:rsidDel="00000000" w:rsidP="00000000" w:rsidRDefault="00000000" w:rsidRPr="00000000" w14:paraId="00000124">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-Con ayuda de las llaves de boca retirar los terminales de conexión del banco de diodos a retirar.</w:t>
            </w:r>
          </w:p>
          <w:p w:rsidR="00000000" w:rsidDel="00000000" w:rsidP="00000000" w:rsidRDefault="00000000" w:rsidRPr="00000000" w14:paraId="00000125">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-Con la llave francesa retirar el diodo dañado y reemplazarlo por el nuevo, colocar un poco de pasta térmica en el punto de contacto con el disipador, colocar el banco nuevamente en su posición y conectar los terminales de salida.</w:t>
            </w:r>
          </w:p>
          <w:p w:rsidR="00000000" w:rsidDel="00000000" w:rsidP="00000000" w:rsidRDefault="00000000" w:rsidRPr="00000000" w14:paraId="00000126">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-Al finalizar encender la fuente de filamento y verificar que el voltaje de salida sea el correcto.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-Diodos VS-300UR40A (Anode to stud) y VS-300U40A (Cathode to stud)</w:t>
            </w:r>
          </w:p>
          <w:p w:rsidR="00000000" w:rsidDel="00000000" w:rsidP="00000000" w:rsidRDefault="00000000" w:rsidRPr="00000000" w14:paraId="00000128">
            <w:pPr>
              <w:pageBreakBefore w:val="0"/>
              <w:spacing w:line="240" w:lineRule="auto"/>
              <w:ind w:firstLine="0"/>
              <w:jc w:val="both"/>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-Pasta termica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-Maletín de herramientas.</w:t>
            </w:r>
          </w:p>
          <w:p w:rsidR="00000000" w:rsidDel="00000000" w:rsidP="00000000" w:rsidRDefault="00000000" w:rsidRPr="00000000" w14:paraId="0000012A">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-Llave francesa de 12”.</w:t>
            </w:r>
          </w:p>
          <w:p w:rsidR="00000000" w:rsidDel="00000000" w:rsidP="00000000" w:rsidRDefault="00000000" w:rsidRPr="00000000" w14:paraId="0000012B">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-Juego de llaves de boca.</w:t>
            </w:r>
          </w:p>
          <w:p w:rsidR="00000000" w:rsidDel="00000000" w:rsidP="00000000" w:rsidRDefault="00000000" w:rsidRPr="00000000" w14:paraId="0000012C">
            <w:pPr>
              <w:pageBreakBefore w:val="0"/>
              <w:spacing w:line="240" w:lineRule="auto"/>
              <w:ind w:firstLine="0"/>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-Llaves allen en pulgadas.</w:t>
            </w:r>
          </w:p>
        </w:tc>
      </w:tr>
      <w:tr>
        <w:trPr>
          <w:cantSplit w:val="0"/>
          <w:trHeight w:val="40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spacing w:line="240" w:lineRule="auto"/>
              <w:ind w:firstLine="0"/>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sz w:val="20"/>
                <w:szCs w:val="20"/>
                <w:highlight w:val="white"/>
              </w:rPr>
              <w:drawing>
                <wp:inline distB="114300" distT="114300" distL="114300" distR="114300">
                  <wp:extent cx="1082040" cy="842985"/>
                  <wp:effectExtent b="0" l="0" r="0" t="0"/>
                  <wp:docPr id="2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1082040" cy="842985"/>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sz w:val="20"/>
                <w:szCs w:val="20"/>
                <w:highlight w:val="white"/>
              </w:rPr>
              <w:drawing>
                <wp:inline distB="114300" distT="114300" distL="114300" distR="114300">
                  <wp:extent cx="1272540" cy="852873"/>
                  <wp:effectExtent b="0" l="0" r="0" t="0"/>
                  <wp:docPr id="2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1272540" cy="85287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spacing w:line="240" w:lineRule="auto"/>
              <w:ind w:firstLine="0"/>
              <w:jc w:val="center"/>
              <w:rPr>
                <w:rFonts w:ascii="Roboto" w:cs="Roboto" w:eastAsia="Roboto" w:hAnsi="Roboto"/>
                <w:i w:val="1"/>
                <w:sz w:val="20"/>
                <w:szCs w:val="20"/>
                <w:highlight w:val="white"/>
              </w:rPr>
            </w:pPr>
            <w:r w:rsidDel="00000000" w:rsidR="00000000" w:rsidRPr="00000000">
              <w:rPr>
                <w:rFonts w:ascii="Roboto" w:cs="Roboto" w:eastAsia="Roboto" w:hAnsi="Roboto"/>
                <w:i w:val="1"/>
                <w:sz w:val="20"/>
                <w:szCs w:val="20"/>
                <w:highlight w:val="white"/>
                <w:rtl w:val="0"/>
              </w:rPr>
              <w:t xml:space="preserve">Diodo rectificador VS300UR40A - VS300U40A</w:t>
            </w:r>
          </w:p>
        </w:tc>
      </w:tr>
    </w:tbl>
    <w:p w:rsidR="00000000" w:rsidDel="00000000" w:rsidP="00000000" w:rsidRDefault="00000000" w:rsidRPr="00000000" w14:paraId="00000132">
      <w:pPr>
        <w:pageBreakBefore w:val="0"/>
        <w:ind w:firstLine="0"/>
        <w:jc w:val="both"/>
        <w:rPr>
          <w:rFonts w:ascii="Arial" w:cs="Arial" w:eastAsia="Arial" w:hAnsi="Arial"/>
          <w:sz w:val="22"/>
          <w:szCs w:val="22"/>
          <w:highlight w:val="white"/>
        </w:rPr>
      </w:pPr>
      <w:r w:rsidDel="00000000" w:rsidR="00000000" w:rsidRPr="00000000">
        <w:rPr>
          <w:rtl w:val="0"/>
        </w:rPr>
      </w:r>
    </w:p>
    <w:tbl>
      <w:tblPr>
        <w:tblStyle w:val="Table5"/>
        <w:tblW w:w="954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1"/>
        <w:gridCol w:w="3182"/>
        <w:gridCol w:w="3186"/>
        <w:tblGridChange w:id="0">
          <w:tblGrid>
            <w:gridCol w:w="3181"/>
            <w:gridCol w:w="3182"/>
            <w:gridCol w:w="3186"/>
          </w:tblGrid>
        </w:tblGridChange>
      </w:tblGrid>
      <w:tr>
        <w:trPr>
          <w:cantSplit w:val="0"/>
          <w:trHeight w:val="236" w:hRule="atLeast"/>
          <w:tblHeader w:val="0"/>
        </w:trPr>
        <w:tc>
          <w:tcPr>
            <w:shd w:fill="auto" w:val="clear"/>
          </w:tcPr>
          <w:p w:rsidR="00000000" w:rsidDel="00000000" w:rsidP="00000000" w:rsidRDefault="00000000" w:rsidRPr="00000000" w14:paraId="00000133">
            <w:pPr>
              <w:pageBreakBefore w:val="0"/>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Elaborado</w:t>
            </w:r>
          </w:p>
        </w:tc>
        <w:tc>
          <w:tcPr>
            <w:shd w:fill="auto" w:val="clear"/>
          </w:tcPr>
          <w:p w:rsidR="00000000" w:rsidDel="00000000" w:rsidP="00000000" w:rsidRDefault="00000000" w:rsidRPr="00000000" w14:paraId="00000134">
            <w:pPr>
              <w:pageBreakBefore w:val="0"/>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Revisado</w:t>
            </w:r>
          </w:p>
        </w:tc>
        <w:tc>
          <w:tcPr>
            <w:shd w:fill="auto" w:val="clear"/>
          </w:tcPr>
          <w:p w:rsidR="00000000" w:rsidDel="00000000" w:rsidP="00000000" w:rsidRDefault="00000000" w:rsidRPr="00000000" w14:paraId="00000135">
            <w:pPr>
              <w:pageBreakBefore w:val="0"/>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Aprobado</w:t>
            </w:r>
          </w:p>
        </w:tc>
      </w:tr>
      <w:tr>
        <w:trPr>
          <w:cantSplit w:val="0"/>
          <w:trHeight w:val="900" w:hRule="atLeast"/>
          <w:tblHeader w:val="0"/>
        </w:trPr>
        <w:tc>
          <w:tcPr>
            <w:shd w:fill="auto" w:val="clear"/>
          </w:tcPr>
          <w:p w:rsidR="00000000" w:rsidDel="00000000" w:rsidP="00000000" w:rsidRDefault="00000000" w:rsidRPr="00000000" w14:paraId="00000136">
            <w:pPr>
              <w:pageBreakBefore w:val="0"/>
              <w:ind w:hanging="2"/>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7">
            <w:pPr>
              <w:pageBreakBefore w:val="0"/>
              <w:ind w:hanging="2"/>
              <w:jc w:val="both"/>
              <w:rPr>
                <w:rFonts w:ascii="Arial" w:cs="Arial" w:eastAsia="Arial" w:hAnsi="Arial"/>
                <w:sz w:val="20"/>
                <w:szCs w:val="20"/>
              </w:rPr>
            </w:pPr>
            <w:r w:rsidDel="00000000" w:rsidR="00000000" w:rsidRPr="00000000">
              <w:rPr>
                <w:rtl w:val="0"/>
              </w:rPr>
            </w:r>
          </w:p>
        </w:tc>
        <w:tc>
          <w:tcPr>
            <w:shd w:fill="auto" w:val="clear"/>
          </w:tcPr>
          <w:p w:rsidR="00000000" w:rsidDel="00000000" w:rsidP="00000000" w:rsidRDefault="00000000" w:rsidRPr="00000000" w14:paraId="00000138">
            <w:pPr>
              <w:pageBreakBefore w:val="0"/>
              <w:ind w:hanging="2"/>
              <w:jc w:val="both"/>
              <w:rPr>
                <w:rFonts w:ascii="Arial" w:cs="Arial" w:eastAsia="Arial" w:hAnsi="Arial"/>
                <w:sz w:val="20"/>
                <w:szCs w:val="20"/>
              </w:rPr>
            </w:pPr>
            <w:r w:rsidDel="00000000" w:rsidR="00000000" w:rsidRPr="00000000">
              <w:rPr>
                <w:rtl w:val="0"/>
              </w:rPr>
            </w:r>
          </w:p>
        </w:tc>
        <w:tc>
          <w:tcPr>
            <w:shd w:fill="auto" w:val="clear"/>
          </w:tcPr>
          <w:p w:rsidR="00000000" w:rsidDel="00000000" w:rsidP="00000000" w:rsidRDefault="00000000" w:rsidRPr="00000000" w14:paraId="00000139">
            <w:pPr>
              <w:pageBreakBefore w:val="0"/>
              <w:ind w:hanging="2"/>
              <w:jc w:val="both"/>
              <w:rPr>
                <w:rFonts w:ascii="Arial" w:cs="Arial" w:eastAsia="Arial" w:hAnsi="Arial"/>
                <w:sz w:val="20"/>
                <w:szCs w:val="20"/>
              </w:rPr>
            </w:pPr>
            <w:r w:rsidDel="00000000" w:rsidR="00000000" w:rsidRPr="00000000">
              <w:rPr>
                <w:rtl w:val="0"/>
              </w:rPr>
            </w:r>
          </w:p>
        </w:tc>
      </w:tr>
      <w:tr>
        <w:trPr>
          <w:cantSplit w:val="0"/>
          <w:trHeight w:val="219" w:hRule="atLeast"/>
          <w:tblHeader w:val="0"/>
        </w:trPr>
        <w:tc>
          <w:tcPr>
            <w:shd w:fill="auto" w:val="clear"/>
          </w:tcPr>
          <w:p w:rsidR="00000000" w:rsidDel="00000000" w:rsidP="00000000" w:rsidRDefault="00000000" w:rsidRPr="00000000" w14:paraId="0000013A">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C. Tipacti</w:t>
            </w:r>
          </w:p>
        </w:tc>
        <w:tc>
          <w:tcPr>
            <w:shd w:fill="auto" w:val="clear"/>
          </w:tcPr>
          <w:p w:rsidR="00000000" w:rsidDel="00000000" w:rsidP="00000000" w:rsidRDefault="00000000" w:rsidRPr="00000000" w14:paraId="0000013B">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K. Kuyeng</w:t>
            </w:r>
          </w:p>
        </w:tc>
        <w:tc>
          <w:tcPr>
            <w:shd w:fill="auto" w:val="clear"/>
          </w:tcPr>
          <w:p w:rsidR="00000000" w:rsidDel="00000000" w:rsidP="00000000" w:rsidRDefault="00000000" w:rsidRPr="00000000" w14:paraId="0000013C">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Nombre: K. Kuyeng</w:t>
            </w:r>
          </w:p>
        </w:tc>
      </w:tr>
      <w:tr>
        <w:trPr>
          <w:cantSplit w:val="0"/>
          <w:trHeight w:val="324" w:hRule="atLeast"/>
          <w:tblHeader w:val="0"/>
        </w:trPr>
        <w:tc>
          <w:tcPr>
            <w:shd w:fill="auto" w:val="clear"/>
          </w:tcPr>
          <w:p w:rsidR="00000000" w:rsidDel="00000000" w:rsidP="00000000" w:rsidRDefault="00000000" w:rsidRPr="00000000" w14:paraId="0000013D">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 Técnico de transmisores</w:t>
            </w:r>
          </w:p>
        </w:tc>
        <w:tc>
          <w:tcPr>
            <w:shd w:fill="auto" w:val="clear"/>
          </w:tcPr>
          <w:p w:rsidR="00000000" w:rsidDel="00000000" w:rsidP="00000000" w:rsidRDefault="00000000" w:rsidRPr="00000000" w14:paraId="0000013E">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 Jefe de Operaciones</w:t>
            </w:r>
          </w:p>
        </w:tc>
        <w:tc>
          <w:tcPr>
            <w:shd w:fill="auto" w:val="clear"/>
          </w:tcPr>
          <w:p w:rsidR="00000000" w:rsidDel="00000000" w:rsidP="00000000" w:rsidRDefault="00000000" w:rsidRPr="00000000" w14:paraId="0000013F">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Cargo: Jefe de Operaciones</w:t>
            </w:r>
          </w:p>
        </w:tc>
      </w:tr>
      <w:tr>
        <w:trPr>
          <w:cantSplit w:val="0"/>
          <w:trHeight w:val="236" w:hRule="atLeast"/>
          <w:tblHeader w:val="0"/>
        </w:trPr>
        <w:tc>
          <w:tcPr>
            <w:shd w:fill="auto" w:val="clear"/>
          </w:tcPr>
          <w:p w:rsidR="00000000" w:rsidDel="00000000" w:rsidP="00000000" w:rsidRDefault="00000000" w:rsidRPr="00000000" w14:paraId="00000140">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w:t>
            </w:r>
          </w:p>
        </w:tc>
        <w:tc>
          <w:tcPr>
            <w:shd w:fill="auto" w:val="clear"/>
          </w:tcPr>
          <w:p w:rsidR="00000000" w:rsidDel="00000000" w:rsidP="00000000" w:rsidRDefault="00000000" w:rsidRPr="00000000" w14:paraId="00000141">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w:t>
            </w:r>
          </w:p>
        </w:tc>
        <w:tc>
          <w:tcPr>
            <w:shd w:fill="auto" w:val="clear"/>
          </w:tcPr>
          <w:p w:rsidR="00000000" w:rsidDel="00000000" w:rsidP="00000000" w:rsidRDefault="00000000" w:rsidRPr="00000000" w14:paraId="00000142">
            <w:pPr>
              <w:pageBreakBefore w:val="0"/>
              <w:ind w:hanging="2"/>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 </w:t>
            </w:r>
          </w:p>
        </w:tc>
      </w:tr>
    </w:tbl>
    <w:p w:rsidR="00000000" w:rsidDel="00000000" w:rsidP="00000000" w:rsidRDefault="00000000" w:rsidRPr="00000000" w14:paraId="00000143">
      <w:pPr>
        <w:pageBreakBefore w:val="0"/>
        <w:spacing w:line="240" w:lineRule="auto"/>
        <w:ind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4">
      <w:pPr>
        <w:pageBreakBefore w:val="0"/>
        <w:spacing w:line="240" w:lineRule="auto"/>
        <w:ind w:firstLine="0"/>
        <w:jc w:val="both"/>
        <w:rPr>
          <w:rFonts w:ascii="Arial" w:cs="Arial" w:eastAsia="Arial" w:hAnsi="Arial"/>
          <w:sz w:val="22"/>
          <w:szCs w:val="22"/>
        </w:rPr>
        <w:sectPr>
          <w:headerReference r:id="rId29" w:type="default"/>
          <w:headerReference r:id="rId30" w:type="first"/>
          <w:headerReference r:id="rId31" w:type="even"/>
          <w:footerReference r:id="rId32" w:type="default"/>
          <w:footerReference r:id="rId33" w:type="first"/>
          <w:footerReference r:id="rId34" w:type="even"/>
          <w:pgSz w:h="15840" w:w="12240" w:orient="portrait"/>
          <w:pgMar w:bottom="1417" w:top="1417" w:left="1701" w:right="1701" w:header="708" w:footer="708"/>
          <w:pgNumType w:start="1"/>
          <w:titlePg w:val="1"/>
        </w:sectPr>
      </w:pPr>
      <w:r w:rsidDel="00000000" w:rsidR="00000000" w:rsidRPr="00000000">
        <w:rPr>
          <w:rtl w:val="0"/>
        </w:rPr>
      </w:r>
    </w:p>
    <w:p w:rsidR="00000000" w:rsidDel="00000000" w:rsidP="00000000" w:rsidRDefault="00000000" w:rsidRPr="00000000" w14:paraId="00000145">
      <w:pPr>
        <w:pageBreakBefore w:val="0"/>
        <w:spacing w:line="240" w:lineRule="auto"/>
        <w:ind w:firstLine="0"/>
        <w:jc w:val="both"/>
        <w:rPr>
          <w:rFonts w:ascii="Arial" w:cs="Arial" w:eastAsia="Arial" w:hAnsi="Arial"/>
          <w:sz w:val="22"/>
          <w:szCs w:val="22"/>
        </w:rPr>
      </w:pPr>
      <w:r w:rsidDel="00000000" w:rsidR="00000000" w:rsidRPr="00000000">
        <w:rPr>
          <w:rtl w:val="0"/>
        </w:rPr>
      </w:r>
    </w:p>
    <w:tbl>
      <w:tblPr>
        <w:tblStyle w:val="Table6"/>
        <w:tblW w:w="10080.0" w:type="dxa"/>
        <w:jc w:val="left"/>
        <w:tblInd w:w="-5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790"/>
        <w:gridCol w:w="2520"/>
        <w:gridCol w:w="105"/>
        <w:gridCol w:w="1575"/>
        <w:gridCol w:w="105"/>
        <w:gridCol w:w="105"/>
        <w:gridCol w:w="1245"/>
        <w:gridCol w:w="900"/>
        <w:tblGridChange w:id="0">
          <w:tblGrid>
            <w:gridCol w:w="735"/>
            <w:gridCol w:w="2790"/>
            <w:gridCol w:w="2520"/>
            <w:gridCol w:w="105"/>
            <w:gridCol w:w="1575"/>
            <w:gridCol w:w="105"/>
            <w:gridCol w:w="105"/>
            <w:gridCol w:w="1245"/>
            <w:gridCol w:w="900"/>
          </w:tblGrid>
        </w:tblGridChange>
      </w:tblGrid>
      <w:tr>
        <w:trPr>
          <w:cantSplit w:val="0"/>
          <w:trHeight w:val="315" w:hRule="atLeast"/>
          <w:tblHeader w:val="0"/>
        </w:trPr>
        <w:tc>
          <w:tcPr>
            <w:gridSpan w:val="2"/>
            <w:vMerge w:val="restart"/>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146">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1104900" cy="428625"/>
                  <wp:effectExtent b="0" l="0" r="0" t="0"/>
                  <wp:docPr id="1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1104900" cy="428625"/>
                          </a:xfrm>
                          <a:prstGeom prst="rect"/>
                          <a:ln/>
                        </pic:spPr>
                      </pic:pic>
                    </a:graphicData>
                  </a:graphic>
                </wp:inline>
              </w:drawing>
            </w:r>
            <w:r w:rsidDel="00000000" w:rsidR="00000000" w:rsidRPr="00000000">
              <w:rPr>
                <w:rtl w:val="0"/>
              </w:rPr>
            </w:r>
          </w:p>
        </w:tc>
        <w:tc>
          <w:tcPr>
            <w:gridSpan w:val="7"/>
            <w:tcBorders>
              <w:top w:color="000000"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Check List Mantenimiento Fuentes de polarización - Fuente de filamento</w:t>
            </w:r>
          </w:p>
        </w:tc>
      </w:tr>
      <w:tr>
        <w:trPr>
          <w:cantSplit w:val="0"/>
          <w:trHeight w:val="315" w:hRule="atLeast"/>
          <w:tblHeader w:val="0"/>
        </w:trPr>
        <w:tc>
          <w:tcPr>
            <w:gridSpan w:val="2"/>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pageBreakBefore w:val="0"/>
              <w:spacing w:line="240" w:lineRule="auto"/>
              <w:ind w:firstLine="0"/>
              <w:jc w:val="both"/>
              <w:rPr>
                <w:rFonts w:ascii="Arial" w:cs="Arial" w:eastAsia="Arial" w:hAnsi="Arial"/>
                <w:sz w:val="20"/>
                <w:szCs w:val="20"/>
              </w:rPr>
            </w:pP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Operaciones de Radar - Transmisores</w:t>
            </w:r>
          </w:p>
        </w:tc>
      </w:tr>
      <w:tr>
        <w:trPr>
          <w:cantSplit w:val="0"/>
          <w:trHeight w:val="315" w:hRule="atLeast"/>
          <w:tblHeader w:val="0"/>
        </w:trPr>
        <w:tc>
          <w:tcPr>
            <w:gridSpan w:val="9"/>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tr>
      <w:tr>
        <w:trPr>
          <w:cantSplit w:val="0"/>
          <w:trHeight w:val="315" w:hRule="atLeast"/>
          <w:tblHeader w:val="0"/>
        </w:trPr>
        <w:tc>
          <w:tcPr>
            <w:gridSpan w:val="4"/>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Operador:</w:t>
            </w:r>
          </w:p>
        </w:tc>
        <w:tc>
          <w:tcPr>
            <w:gridSpan w:val="5"/>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5">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Supervisor:</w:t>
            </w:r>
          </w:p>
        </w:tc>
      </w:tr>
      <w:tr>
        <w:trPr>
          <w:cantSplit w:val="0"/>
          <w:trHeight w:val="315" w:hRule="atLeast"/>
          <w:tblHeader w:val="0"/>
        </w:trPr>
        <w:tc>
          <w:tcPr>
            <w:gridSpan w:val="4"/>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Hora de inicio:</w:t>
            </w:r>
          </w:p>
        </w:tc>
        <w:tc>
          <w:tcPr>
            <w:gridSpan w:val="5"/>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Hora de término:</w:t>
            </w:r>
          </w:p>
        </w:tc>
      </w:tr>
      <w:tr>
        <w:trPr>
          <w:cantSplit w:val="0"/>
          <w:trHeight w:val="315" w:hRule="atLeast"/>
          <w:tblHeader w:val="0"/>
        </w:trPr>
        <w:tc>
          <w:tcPr>
            <w:gridSpan w:val="9"/>
            <w:tcBorders>
              <w:top w:color="cccccc" w:space="0" w:sz="7" w:val="single"/>
              <w:left w:color="cccccc" w:space="0" w:sz="7" w:val="single"/>
              <w:bottom w:color="000000"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PUESTA EN MODO SEGURO</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6">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Desconectar llave termomagnetica 440VAC filamento 1-2 ó 3-4.</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pageBreakBefore w:val="0"/>
              <w:spacing w:line="240" w:lineRule="auto"/>
              <w:ind w:firstLine="0"/>
              <w:jc w:val="center"/>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Desconectar llave termomagnetica 440VAC local en gabinete de filamento.</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pageBreakBefore w:val="0"/>
              <w:spacing w:line="240" w:lineRule="auto"/>
              <w:ind w:firstLine="0"/>
              <w:jc w:val="center"/>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Verificar con multimetro la ausencia de tensión 440VAC.</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pageBreakBefore w:val="0"/>
              <w:spacing w:line="240" w:lineRule="auto"/>
              <w:ind w:firstLine="0"/>
              <w:jc w:val="center"/>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7" w:val="single"/>
              <w:left w:color="cccccc" w:space="0" w:sz="7" w:val="single"/>
              <w:bottom w:color="000000"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MANTENIMIENTO DE VARIAC</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2">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Retirar tapas de protección lateral del Variac</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BA">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BC">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Limpieza de toda la estructura utilizando brocha, trapo industrial y aire comprimido.</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C3">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C4">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6</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Verificar conexión y estado de los cables y terminales.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pageBreakBefore w:val="0"/>
              <w:spacing w:line="240" w:lineRule="auto"/>
              <w:ind w:firstLine="0"/>
              <w:jc w:val="center"/>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CD">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7</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CE">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Revisar el estado de los carbones ubicados en cada una de las 03 bobinas del variac</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8</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Medir los fusibles de salida en cada una de las bobinas del variac</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pageBreakBefore w:val="0"/>
              <w:spacing w:line="240" w:lineRule="auto"/>
              <w:ind w:firstLine="0"/>
              <w:jc w:val="center"/>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7" w:val="single"/>
              <w:left w:color="cccccc" w:space="0" w:sz="7" w:val="single"/>
              <w:bottom w:color="000000"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MANTENIMIENTO DE TRANSFORMADORES</w:t>
            </w: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9</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Limpieza de toda la estructura externa utilizando brocha, trapo industrial y aire comprimido.</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F9">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10</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Medir los varistores ubicados en cada bobina del transformador</w:t>
            </w:r>
          </w:p>
        </w:tc>
        <w:tc>
          <w:tcPr>
            <w:tcBorders>
              <w:top w:color="cccccc" w:space="0" w:sz="7" w:val="single"/>
              <w:left w:color="cccccc" w:space="0" w:sz="7" w:val="single"/>
              <w:bottom w:color="cccccc"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02">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11</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Verificar conexión y ajuste de los cables 4/0 y terminales.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15" w:hRule="atLeast"/>
          <w:tblHeader w:val="0"/>
        </w:trPr>
        <w:tc>
          <w:tcPr>
            <w:gridSpan w:val="9"/>
            <w:tcBorders>
              <w:top w:color="cccccc" w:space="0" w:sz="7" w:val="single"/>
              <w:left w:color="cccccc" w:space="0" w:sz="7" w:val="single"/>
              <w:bottom w:color="000000"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MANTENIMIENTO DE RECTIFICADORES</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12</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Limpieza de los disipadores utilizando brocha, trapo industrial y aire comprimido.</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13</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Medir los varistores ubicados en cada uno de los rectificadores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2F">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14</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Verificar conexión y ajuste de los cables 4/0 y terminales.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38">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15</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Observar que los rectificadores se encuentren en buen estado</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41">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16</w:t>
            </w:r>
            <w:r w:rsidDel="00000000" w:rsidR="00000000" w:rsidRPr="00000000">
              <w:rPr>
                <w:rtl w:val="0"/>
              </w:rPr>
            </w:r>
          </w:p>
        </w:tc>
        <w:tc>
          <w:tcPr>
            <w:gridSpan w:val="7"/>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Medir los fusibles de salida del banco de rectificadores</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blHeader w:val="0"/>
        </w:trPr>
        <w:tc>
          <w:tcPr>
            <w:gridSpan w:val="9"/>
            <w:tcBorders>
              <w:top w:color="cccccc" w:space="0" w:sz="7" w:val="single"/>
              <w:left w:color="cccccc" w:space="0" w:sz="7" w:val="single"/>
              <w:bottom w:color="000000"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8"/>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pageBreakBefore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LA FUENTE DE FILAMENTO PA ESTÁ EN CONDICIONES DE OPERAR CON NORMALIDAD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25C">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blHeader w:val="0"/>
        </w:trPr>
        <w:tc>
          <w:tcPr>
            <w:gridSpan w:val="9"/>
            <w:tcBorders>
              <w:top w:color="cccccc" w:space="0" w:sz="7" w:val="single"/>
              <w:left w:color="cccccc" w:space="0" w:sz="7" w:val="single"/>
              <w:bottom w:color="000000"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45" w:hRule="atLeast"/>
          <w:tblHeader w:val="0"/>
        </w:trPr>
        <w:tc>
          <w:tcPr>
            <w:gridSpan w:val="9"/>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top"/>
          </w:tcPr>
          <w:p w:rsidR="00000000" w:rsidDel="00000000" w:rsidP="00000000" w:rsidRDefault="00000000" w:rsidRPr="00000000" w14:paraId="00000266">
            <w:pPr>
              <w:pageBreakBefore w:val="0"/>
              <w:spacing w:line="240" w:lineRule="auto"/>
              <w:ind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Observaciones:</w:t>
            </w:r>
          </w:p>
        </w:tc>
      </w:tr>
      <w:tr>
        <w:trPr>
          <w:cantSplit w:val="0"/>
          <w:tblHeader w:val="0"/>
        </w:trPr>
        <w:tc>
          <w:tcPr>
            <w:gridSpan w:val="9"/>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blHeader w:val="0"/>
        </w:trPr>
        <w:tc>
          <w:tcPr>
            <w:gridSpan w:val="9"/>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blHeader w:val="0"/>
        </w:trPr>
        <w:tc>
          <w:tcPr>
            <w:gridSpan w:val="9"/>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blHeader w:val="0"/>
        </w:trPr>
        <w:tc>
          <w:tcPr>
            <w:gridSpan w:val="9"/>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9"/>
            <w:tcBorders>
              <w:top w:color="cccccc" w:space="0" w:sz="7" w:val="single"/>
              <w:left w:color="cccccc" w:space="0" w:sz="7" w:val="single"/>
              <w:bottom w:color="000000" w:space="0" w:sz="7" w:val="single"/>
              <w:right w:color="cccccc"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15" w:hRule="atLeast"/>
          <w:tblHeader w:val="0"/>
        </w:trPr>
        <w:tc>
          <w:tcPr>
            <w:gridSpan w:val="4"/>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pageBreakBefore w:val="0"/>
              <w:spacing w:line="240" w:lineRule="auto"/>
              <w:ind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Firma del operador</w:t>
            </w:r>
          </w:p>
        </w:tc>
        <w:tc>
          <w:tcPr>
            <w:gridSpan w:val="5"/>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2A0">
            <w:pPr>
              <w:pageBreakBefore w:val="0"/>
              <w:spacing w:line="240" w:lineRule="auto"/>
              <w:ind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Firma del supervisor</w:t>
            </w:r>
          </w:p>
        </w:tc>
      </w:tr>
      <w:tr>
        <w:trPr>
          <w:cantSplit w:val="0"/>
          <w:tblHeader w:val="0"/>
        </w:trPr>
        <w:tc>
          <w:tcPr>
            <w:gridSpan w:val="4"/>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pageBreakBefore w:val="0"/>
              <w:spacing w:line="240" w:lineRule="auto"/>
              <w:ind w:firstLine="0"/>
              <w:jc w:val="both"/>
              <w:rPr>
                <w:rFonts w:ascii="Arial" w:cs="Arial" w:eastAsia="Arial" w:hAnsi="Arial"/>
                <w:sz w:val="20"/>
                <w:szCs w:val="20"/>
              </w:rPr>
            </w:pPr>
            <w:r w:rsidDel="00000000" w:rsidR="00000000" w:rsidRPr="00000000">
              <w:rPr>
                <w:rtl w:val="0"/>
              </w:rPr>
            </w:r>
          </w:p>
        </w:tc>
        <w:tc>
          <w:tcPr>
            <w:gridSpan w:val="5"/>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blHeader w:val="0"/>
        </w:trPr>
        <w:tc>
          <w:tcPr>
            <w:gridSpan w:val="4"/>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pageBreakBefore w:val="0"/>
              <w:spacing w:line="240" w:lineRule="auto"/>
              <w:ind w:firstLine="0"/>
              <w:jc w:val="both"/>
              <w:rPr>
                <w:rFonts w:ascii="Arial" w:cs="Arial" w:eastAsia="Arial" w:hAnsi="Arial"/>
                <w:sz w:val="20"/>
                <w:szCs w:val="20"/>
              </w:rPr>
            </w:pPr>
            <w:r w:rsidDel="00000000" w:rsidR="00000000" w:rsidRPr="00000000">
              <w:rPr>
                <w:rtl w:val="0"/>
              </w:rPr>
            </w:r>
          </w:p>
        </w:tc>
        <w:tc>
          <w:tcPr>
            <w:gridSpan w:val="5"/>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pageBreakBefore w:val="0"/>
              <w:spacing w:line="240" w:lineRule="auto"/>
              <w:ind w:firstLine="0"/>
              <w:jc w:val="both"/>
              <w:rPr>
                <w:rFonts w:ascii="Arial" w:cs="Arial" w:eastAsia="Arial" w:hAnsi="Arial"/>
                <w:sz w:val="20"/>
                <w:szCs w:val="20"/>
              </w:rPr>
            </w:pPr>
            <w:r w:rsidDel="00000000" w:rsidR="00000000" w:rsidRPr="00000000">
              <w:rPr>
                <w:rtl w:val="0"/>
              </w:rPr>
            </w:r>
          </w:p>
        </w:tc>
      </w:tr>
      <w:tr>
        <w:trPr>
          <w:cantSplit w:val="0"/>
          <w:trHeight w:val="1275" w:hRule="atLeast"/>
          <w:tblHeader w:val="0"/>
        </w:trPr>
        <w:tc>
          <w:tcPr>
            <w:gridSpan w:val="4"/>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pageBreakBefore w:val="0"/>
              <w:spacing w:line="240" w:lineRule="auto"/>
              <w:ind w:firstLine="0"/>
              <w:jc w:val="both"/>
              <w:rPr>
                <w:rFonts w:ascii="Arial" w:cs="Arial" w:eastAsia="Arial" w:hAnsi="Arial"/>
                <w:sz w:val="20"/>
                <w:szCs w:val="20"/>
              </w:rPr>
            </w:pPr>
            <w:r w:rsidDel="00000000" w:rsidR="00000000" w:rsidRPr="00000000">
              <w:rPr>
                <w:rtl w:val="0"/>
              </w:rPr>
            </w:r>
          </w:p>
        </w:tc>
        <w:tc>
          <w:tcPr>
            <w:gridSpan w:val="5"/>
            <w:vMerge w:val="continue"/>
            <w:tcBorders>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pageBreakBefore w:val="0"/>
              <w:spacing w:line="240" w:lineRule="auto"/>
              <w:ind w:firstLine="0"/>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C0">
      <w:pPr>
        <w:pageBreakBefore w:val="0"/>
        <w:spacing w:line="240" w:lineRule="auto"/>
        <w:ind w:firstLine="0"/>
        <w:jc w:val="both"/>
        <w:rPr>
          <w:rFonts w:ascii="Arial" w:cs="Arial" w:eastAsia="Arial" w:hAnsi="Arial"/>
          <w:sz w:val="22"/>
          <w:szCs w:val="22"/>
        </w:rPr>
      </w:pPr>
      <w:r w:rsidDel="00000000" w:rsidR="00000000" w:rsidRPr="00000000">
        <w:rPr>
          <w:rtl w:val="0"/>
        </w:rPr>
      </w:r>
    </w:p>
    <w:sectPr>
      <w:headerReference r:id="rId36" w:type="default"/>
      <w:type w:val="nextPage"/>
      <w:pgSz w:h="15840" w:w="12240" w:orient="portrait"/>
      <w:pgMar w:bottom="0" w:top="0" w:left="1700.7874015748032" w:right="1700.7874015748032" w:header="708" w:footer="708"/>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2">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4">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pageBreakBefore w:val="0"/>
      <w:pBdr>
        <w:top w:space="0" w:sz="0" w:val="nil"/>
        <w:left w:space="0" w:sz="0" w:val="nil"/>
        <w:bottom w:space="0" w:sz="0" w:val="nil"/>
        <w:right w:space="0" w:sz="0" w:val="nil"/>
        <w:between w:space="0" w:sz="0" w:val="nil"/>
      </w:pBdr>
      <w:ind w:firstLine="0"/>
      <w:rPr>
        <w:rFonts w:ascii="Arial" w:cs="Arial" w:eastAsia="Arial" w:hAnsi="Arial"/>
        <w:sz w:val="22"/>
        <w:szCs w:val="22"/>
      </w:rPr>
    </w:pPr>
    <w:r w:rsidDel="00000000" w:rsidR="00000000" w:rsidRPr="00000000">
      <w:rPr>
        <w:rtl w:val="0"/>
      </w:rPr>
    </w:r>
  </w:p>
  <w:tbl>
    <w:tblPr>
      <w:tblStyle w:val="Table7"/>
      <w:tblW w:w="100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87"/>
      <w:gridCol w:w="5173"/>
      <w:gridCol w:w="2570"/>
      <w:tblGridChange w:id="0">
        <w:tblGrid>
          <w:gridCol w:w="2287"/>
          <w:gridCol w:w="5173"/>
          <w:gridCol w:w="2570"/>
        </w:tblGrid>
      </w:tblGridChange>
    </w:tblGrid>
    <w:tr>
      <w:trPr>
        <w:cantSplit w:val="0"/>
        <w:trHeight w:val="333" w:hRule="atLeast"/>
        <w:tblHeader w:val="0"/>
      </w:trPr>
      <w:tc>
        <w:tcPr>
          <w:vMerge w:val="restart"/>
        </w:tcPr>
        <w:p w:rsidR="00000000" w:rsidDel="00000000" w:rsidP="00000000" w:rsidRDefault="00000000" w:rsidRPr="00000000" w14:paraId="000002C2">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color w:val="000000"/>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237017</wp:posOffset>
                </wp:positionH>
                <wp:positionV relativeFrom="paragraph">
                  <wp:posOffset>154305</wp:posOffset>
                </wp:positionV>
                <wp:extent cx="833755" cy="666750"/>
                <wp:effectExtent b="0" l="0" r="0" t="0"/>
                <wp:wrapNone/>
                <wp:docPr id="27" name="image24.png"/>
                <a:graphic>
                  <a:graphicData uri="http://schemas.openxmlformats.org/drawingml/2006/picture">
                    <pic:pic>
                      <pic:nvPicPr>
                        <pic:cNvPr id="0" name="image24.png"/>
                        <pic:cNvPicPr preferRelativeResize="0"/>
                      </pic:nvPicPr>
                      <pic:blipFill>
                        <a:blip r:embed="rId1"/>
                        <a:srcRect b="0" l="0" r="54429" t="0"/>
                        <a:stretch>
                          <a:fillRect/>
                        </a:stretch>
                      </pic:blipFill>
                      <pic:spPr>
                        <a:xfrm>
                          <a:off x="0" y="0"/>
                          <a:ext cx="833755" cy="666750"/>
                        </a:xfrm>
                        <a:prstGeom prst="rect"/>
                        <a:ln/>
                      </pic:spPr>
                    </pic:pic>
                  </a:graphicData>
                </a:graphic>
              </wp:anchor>
            </w:drawing>
          </w:r>
        </w:p>
      </w:tc>
      <w:tc>
        <w:tcPr>
          <w:vMerge w:val="restart"/>
          <w:vAlign w:val="center"/>
        </w:tcPr>
        <w:p w:rsidR="00000000" w:rsidDel="00000000" w:rsidP="00000000" w:rsidRDefault="00000000" w:rsidRPr="00000000" w14:paraId="000002C3">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jc w:val="center"/>
            <w:rPr>
              <w:rFonts w:ascii="Arial" w:cs="Arial" w:eastAsia="Arial" w:hAnsi="Arial"/>
              <w:color w:val="000000"/>
            </w:rPr>
          </w:pPr>
          <w:r w:rsidDel="00000000" w:rsidR="00000000" w:rsidRPr="00000000">
            <w:rPr>
              <w:rFonts w:ascii="Arial" w:cs="Arial" w:eastAsia="Arial" w:hAnsi="Arial"/>
              <w:b w:val="1"/>
              <w:color w:val="000000"/>
              <w:rtl w:val="0"/>
            </w:rPr>
            <w:t xml:space="preserve">OPERACIONES DE RADAR</w:t>
          </w:r>
          <w:r w:rsidDel="00000000" w:rsidR="00000000" w:rsidRPr="00000000">
            <w:rPr>
              <w:rtl w:val="0"/>
            </w:rPr>
          </w:r>
        </w:p>
        <w:p w:rsidR="00000000" w:rsidDel="00000000" w:rsidP="00000000" w:rsidRDefault="00000000" w:rsidRPr="00000000" w14:paraId="000002C4">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jc w:val="center"/>
            <w:rPr>
              <w:rFonts w:ascii="Arial" w:cs="Arial" w:eastAsia="Arial" w:hAnsi="Arial"/>
              <w:color w:val="000000"/>
            </w:rPr>
          </w:pPr>
          <w:r w:rsidDel="00000000" w:rsidR="00000000" w:rsidRPr="00000000">
            <w:rPr>
              <w:rFonts w:ascii="Arial" w:cs="Arial" w:eastAsia="Arial" w:hAnsi="Arial"/>
              <w:b w:val="1"/>
              <w:color w:val="000000"/>
              <w:rtl w:val="0"/>
            </w:rPr>
            <w:t xml:space="preserve">TRANSMISORES –  TRANSMISORES DE ALTA POTENCIA</w:t>
          </w:r>
          <w:r w:rsidDel="00000000" w:rsidR="00000000" w:rsidRPr="00000000">
            <w:rPr>
              <w:rtl w:val="0"/>
            </w:rPr>
          </w:r>
        </w:p>
      </w:tc>
      <w:tc>
        <w:tcPr/>
        <w:p w:rsidR="00000000" w:rsidDel="00000000" w:rsidP="00000000" w:rsidRDefault="00000000" w:rsidRPr="00000000" w14:paraId="000002C5">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Código: ROJ-SST-PETS-0xx</w:t>
          </w:r>
        </w:p>
      </w:tc>
    </w:tr>
    <w:tr>
      <w:trPr>
        <w:cantSplit w:val="0"/>
        <w:trHeight w:val="327" w:hRule="atLeast"/>
        <w:tblHeader w:val="0"/>
      </w:trPr>
      <w:tc>
        <w:tcPr>
          <w:vMerge w:val="continue"/>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vMerge w:val="continue"/>
          <w:vAlign w:val="center"/>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C8">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Versión: 1.0</w:t>
          </w:r>
        </w:p>
      </w:tc>
    </w:tr>
    <w:tr>
      <w:trPr>
        <w:cantSplit w:val="0"/>
        <w:trHeight w:val="327" w:hRule="atLeast"/>
        <w:tblHeader w:val="0"/>
      </w:trPr>
      <w:tc>
        <w:tcPr>
          <w:vMerge w:val="continue"/>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vMerge w:val="restart"/>
          <w:tcBorders>
            <w:top w:color="000000" w:space="0" w:sz="4" w:val="single"/>
          </w:tcBorders>
          <w:vAlign w:val="center"/>
        </w:tcPr>
        <w:p w:rsidR="00000000" w:rsidDel="00000000" w:rsidP="00000000" w:rsidRDefault="00000000" w:rsidRPr="00000000" w14:paraId="000002CA">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MANTENIMIENTO FUENTE</w:t>
          </w:r>
          <w:r w:rsidDel="00000000" w:rsidR="00000000" w:rsidRPr="00000000">
            <w:rPr>
              <w:rFonts w:ascii="Arial" w:cs="Arial" w:eastAsia="Arial" w:hAnsi="Arial"/>
              <w:sz w:val="22"/>
              <w:szCs w:val="22"/>
              <w:rtl w:val="0"/>
            </w:rPr>
            <w:t xml:space="preserve">S DE POLARIZACIÓN</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 FUENTE DE FILAMENTO</w:t>
          </w:r>
          <w:r w:rsidDel="00000000" w:rsidR="00000000" w:rsidRPr="00000000">
            <w:rPr>
              <w:rtl w:val="0"/>
            </w:rPr>
          </w:r>
        </w:p>
      </w:tc>
      <w:tc>
        <w:tcPr>
          <w:tcBorders>
            <w:top w:color="000000" w:space="0" w:sz="4" w:val="single"/>
          </w:tcBorders>
        </w:tcPr>
        <w:p w:rsidR="00000000" w:rsidDel="00000000" w:rsidP="00000000" w:rsidRDefault="00000000" w:rsidRPr="00000000" w14:paraId="000002CB">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Fecha: XXXXXX</w:t>
          </w:r>
        </w:p>
      </w:tc>
    </w:tr>
    <w:tr>
      <w:trPr>
        <w:cantSplit w:val="0"/>
        <w:trHeight w:val="332" w:hRule="atLeast"/>
        <w:tblHeader w:val="0"/>
      </w:trPr>
      <w:tc>
        <w:tcPr>
          <w:vMerge w:val="continue"/>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vMerge w:val="continue"/>
          <w:tcBorders>
            <w:top w:color="000000" w:space="0" w:sz="4" w:val="single"/>
          </w:tcBorders>
          <w:vAlign w:val="cente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18"/>
              <w:szCs w:val="18"/>
            </w:rPr>
          </w:pPr>
          <w:r w:rsidDel="00000000" w:rsidR="00000000" w:rsidRPr="00000000">
            <w:rPr>
              <w:rtl w:val="0"/>
            </w:rPr>
          </w:r>
        </w:p>
      </w:tc>
      <w:tc>
        <w:tcPr/>
        <w:p w:rsidR="00000000" w:rsidDel="00000000" w:rsidP="00000000" w:rsidRDefault="00000000" w:rsidRPr="00000000" w14:paraId="000002CE">
          <w:pPr>
            <w:pageBreakBefore w:val="0"/>
            <w:pBdr>
              <w:top w:space="0" w:sz="0" w:val="nil"/>
              <w:left w:space="0" w:sz="0" w:val="nil"/>
              <w:bottom w:space="0" w:sz="0" w:val="nil"/>
              <w:right w:space="0" w:sz="0" w:val="nil"/>
              <w:between w:space="0" w:sz="0" w:val="nil"/>
            </w:pBdr>
            <w:tabs>
              <w:tab w:val="center" w:leader="none" w:pos="4252"/>
              <w:tab w:val="right" w:leader="none" w:pos="8504"/>
            </w:tabs>
            <w:spacing w:line="240" w:lineRule="auto"/>
            <w:ind w:hanging="2"/>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Página: </w:t>
          </w:r>
          <w:r w:rsidDel="00000000" w:rsidR="00000000" w:rsidRPr="00000000">
            <w:rPr>
              <w:rFonts w:ascii="Arial" w:cs="Arial" w:eastAsia="Arial" w:hAnsi="Arial"/>
              <w:b w:val="1"/>
              <w:color w:val="000000"/>
              <w:sz w:val="18"/>
              <w:szCs w:val="18"/>
            </w:rPr>
            <w:fldChar w:fldCharType="begin"/>
            <w:instrText xml:space="preserve">PAGE</w:instrText>
            <w:fldChar w:fldCharType="separate"/>
            <w:fldChar w:fldCharType="end"/>
          </w:r>
          <w:r w:rsidDel="00000000" w:rsidR="00000000" w:rsidRPr="00000000">
            <w:rPr>
              <w:rFonts w:ascii="Arial" w:cs="Arial" w:eastAsia="Arial" w:hAnsi="Arial"/>
              <w:color w:val="000000"/>
              <w:sz w:val="18"/>
              <w:szCs w:val="18"/>
              <w:rtl w:val="0"/>
            </w:rPr>
            <w:t xml:space="preserve"> de </w:t>
          </w:r>
          <w:r w:rsidDel="00000000" w:rsidR="00000000" w:rsidRPr="00000000">
            <w:rPr>
              <w:rFonts w:ascii="Arial" w:cs="Arial" w:eastAsia="Arial" w:hAnsi="Arial"/>
              <w:b w:val="1"/>
              <w:color w:val="000000"/>
              <w:sz w:val="18"/>
              <w:szCs w:val="18"/>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2CF">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firstLine="0"/>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0">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pageBreakBefore w:val="0"/>
      <w:pBdr>
        <w:top w:space="0" w:sz="0" w:val="nil"/>
        <w:left w:space="0" w:sz="0" w:val="nil"/>
        <w:bottom w:space="0" w:sz="0" w:val="nil"/>
        <w:right w:space="0" w:sz="0" w:val="nil"/>
        <w:between w:space="0" w:sz="0" w:val="nil"/>
      </w:pBdr>
      <w:tabs>
        <w:tab w:val="center" w:leader="none" w:pos="4419"/>
        <w:tab w:val="right" w:leader="none" w:pos="8838"/>
      </w:tabs>
      <w:spacing w:line="240" w:lineRule="auto"/>
      <w:ind w:hanging="2"/>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5">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rFonts w:ascii="Arial" w:cs="Arial" w:eastAsia="Arial" w:hAnsi="Arial"/>
        <w:b w:val="1"/>
        <w:i w:val="0"/>
        <w:sz w:val="20"/>
        <w:szCs w:val="20"/>
        <w:u w:val="none"/>
      </w:rPr>
    </w:lvl>
    <w:lvl w:ilvl="1">
      <w:start w:val="1"/>
      <w:numFmt w:val="decimal"/>
      <w:lvlText w:val="%2."/>
      <w:lvlJc w:val="left"/>
      <w:pPr>
        <w:ind w:left="1080" w:hanging="360"/>
      </w:pPr>
      <w:rPr>
        <w:rFonts w:ascii="Arial" w:cs="Arial" w:eastAsia="Arial" w:hAnsi="Arial"/>
        <w:b w:val="1"/>
        <w:i w:val="0"/>
        <w:sz w:val="20"/>
        <w:szCs w:val="20"/>
        <w:u w:val="none"/>
      </w:rPr>
    </w:lvl>
    <w:lvl w:ilvl="2">
      <w:start w:val="1"/>
      <w:numFmt w:val="decimal"/>
      <w:lvlText w:val="%3."/>
      <w:lvlJc w:val="left"/>
      <w:pPr>
        <w:ind w:left="1440" w:hanging="360"/>
      </w:pPr>
      <w:rPr>
        <w:rFonts w:ascii="Arial" w:cs="Arial" w:eastAsia="Arial" w:hAnsi="Arial"/>
        <w:b w:val="1"/>
        <w:i w:val="0"/>
        <w:sz w:val="20"/>
        <w:szCs w:val="20"/>
        <w:u w:val="none"/>
      </w:rPr>
    </w:lvl>
    <w:lvl w:ilvl="3">
      <w:start w:val="1"/>
      <w:numFmt w:val="decimal"/>
      <w:lvlText w:val="%4."/>
      <w:lvlJc w:val="left"/>
      <w:pPr>
        <w:ind w:left="1800" w:hanging="360"/>
      </w:pPr>
      <w:rPr>
        <w:rFonts w:ascii="Arial" w:cs="Arial" w:eastAsia="Arial" w:hAnsi="Arial"/>
        <w:b w:val="1"/>
        <w:i w:val="0"/>
        <w:sz w:val="20"/>
        <w:szCs w:val="20"/>
        <w:u w:val="none"/>
      </w:rPr>
    </w:lvl>
    <w:lvl w:ilvl="4">
      <w:start w:val="1"/>
      <w:numFmt w:val="decimal"/>
      <w:lvlText w:val="%5."/>
      <w:lvlJc w:val="left"/>
      <w:pPr>
        <w:ind w:left="2160" w:hanging="360"/>
      </w:pPr>
      <w:rPr>
        <w:rFonts w:ascii="Arial" w:cs="Arial" w:eastAsia="Arial" w:hAnsi="Arial"/>
        <w:b w:val="1"/>
        <w:i w:val="0"/>
        <w:sz w:val="20"/>
        <w:szCs w:val="20"/>
        <w:u w:val="none"/>
      </w:rPr>
    </w:lvl>
    <w:lvl w:ilvl="5">
      <w:start w:val="1"/>
      <w:numFmt w:val="decimal"/>
      <w:lvlText w:val="%6."/>
      <w:lvlJc w:val="left"/>
      <w:pPr>
        <w:ind w:left="2520" w:hanging="360"/>
      </w:pPr>
      <w:rPr>
        <w:rFonts w:ascii="Arial" w:cs="Arial" w:eastAsia="Arial" w:hAnsi="Arial"/>
        <w:b w:val="1"/>
        <w:i w:val="0"/>
        <w:sz w:val="20"/>
        <w:szCs w:val="20"/>
        <w:u w:val="none"/>
      </w:rPr>
    </w:lvl>
    <w:lvl w:ilvl="6">
      <w:start w:val="1"/>
      <w:numFmt w:val="decimal"/>
      <w:lvlText w:val="%7."/>
      <w:lvlJc w:val="left"/>
      <w:pPr>
        <w:ind w:left="2880" w:hanging="360"/>
      </w:pPr>
      <w:rPr>
        <w:rFonts w:ascii="Arial" w:cs="Arial" w:eastAsia="Arial" w:hAnsi="Arial"/>
        <w:b w:val="1"/>
        <w:i w:val="0"/>
        <w:sz w:val="20"/>
        <w:szCs w:val="20"/>
        <w:u w:val="none"/>
      </w:rPr>
    </w:lvl>
    <w:lvl w:ilvl="7">
      <w:start w:val="1"/>
      <w:numFmt w:val="decimal"/>
      <w:lvlText w:val="%8."/>
      <w:lvlJc w:val="left"/>
      <w:pPr>
        <w:ind w:left="3240" w:hanging="360"/>
      </w:pPr>
      <w:rPr>
        <w:rFonts w:ascii="Arial" w:cs="Arial" w:eastAsia="Arial" w:hAnsi="Arial"/>
        <w:b w:val="1"/>
        <w:i w:val="0"/>
        <w:sz w:val="20"/>
        <w:szCs w:val="20"/>
        <w:u w:val="none"/>
      </w:rPr>
    </w:lvl>
    <w:lvl w:ilvl="8">
      <w:start w:val="1"/>
      <w:numFmt w:val="decimal"/>
      <w:lvlText w:val="%9."/>
      <w:lvlJc w:val="left"/>
      <w:pPr>
        <w:ind w:left="3600" w:hanging="360"/>
      </w:pPr>
      <w:rPr>
        <w:rFonts w:ascii="Arial" w:cs="Arial" w:eastAsia="Arial" w:hAnsi="Arial"/>
        <w:b w:val="1"/>
        <w:i w:val="0"/>
        <w:sz w:val="20"/>
        <w:szCs w:val="20"/>
        <w:u w:val="none"/>
      </w:rPr>
    </w:lvl>
  </w:abstractNum>
  <w:abstractNum w:abstractNumId="3">
    <w:lvl w:ilvl="0">
      <w:start w:val="1"/>
      <w:numFmt w:val="bullet"/>
      <w:lvlText w:val="-"/>
      <w:lvlJc w:val="left"/>
      <w:pPr>
        <w:ind w:left="358" w:hanging="360"/>
      </w:pPr>
      <w:rPr>
        <w:rFonts w:ascii="Arial" w:cs="Arial" w:eastAsia="Arial" w:hAnsi="Arial"/>
      </w:rPr>
    </w:lvl>
    <w:lvl w:ilvl="1">
      <w:start w:val="1"/>
      <w:numFmt w:val="bullet"/>
      <w:lvlText w:val="o"/>
      <w:lvlJc w:val="left"/>
      <w:pPr>
        <w:ind w:left="1078" w:hanging="360"/>
      </w:pPr>
      <w:rPr>
        <w:rFonts w:ascii="Courier New" w:cs="Courier New" w:eastAsia="Courier New" w:hAnsi="Courier New"/>
      </w:rPr>
    </w:lvl>
    <w:lvl w:ilvl="2">
      <w:start w:val="1"/>
      <w:numFmt w:val="bullet"/>
      <w:lvlText w:val="▪"/>
      <w:lvlJc w:val="left"/>
      <w:pPr>
        <w:ind w:left="1798" w:hanging="360"/>
      </w:pPr>
      <w:rPr>
        <w:rFonts w:ascii="Noto Sans Symbols" w:cs="Noto Sans Symbols" w:eastAsia="Noto Sans Symbols" w:hAnsi="Noto Sans Symbols"/>
      </w:rPr>
    </w:lvl>
    <w:lvl w:ilvl="3">
      <w:start w:val="1"/>
      <w:numFmt w:val="bullet"/>
      <w:lvlText w:val="●"/>
      <w:lvlJc w:val="left"/>
      <w:pPr>
        <w:ind w:left="2518" w:hanging="360"/>
      </w:pPr>
      <w:rPr>
        <w:rFonts w:ascii="Noto Sans Symbols" w:cs="Noto Sans Symbols" w:eastAsia="Noto Sans Symbols" w:hAnsi="Noto Sans Symbols"/>
      </w:rPr>
    </w:lvl>
    <w:lvl w:ilvl="4">
      <w:start w:val="1"/>
      <w:numFmt w:val="bullet"/>
      <w:lvlText w:val="o"/>
      <w:lvlJc w:val="left"/>
      <w:pPr>
        <w:ind w:left="3238" w:hanging="360"/>
      </w:pPr>
      <w:rPr>
        <w:rFonts w:ascii="Courier New" w:cs="Courier New" w:eastAsia="Courier New" w:hAnsi="Courier New"/>
      </w:rPr>
    </w:lvl>
    <w:lvl w:ilvl="5">
      <w:start w:val="1"/>
      <w:numFmt w:val="bullet"/>
      <w:lvlText w:val="▪"/>
      <w:lvlJc w:val="left"/>
      <w:pPr>
        <w:ind w:left="3958" w:hanging="360"/>
      </w:pPr>
      <w:rPr>
        <w:rFonts w:ascii="Noto Sans Symbols" w:cs="Noto Sans Symbols" w:eastAsia="Noto Sans Symbols" w:hAnsi="Noto Sans Symbols"/>
      </w:rPr>
    </w:lvl>
    <w:lvl w:ilvl="6">
      <w:start w:val="1"/>
      <w:numFmt w:val="bullet"/>
      <w:lvlText w:val="●"/>
      <w:lvlJc w:val="left"/>
      <w:pPr>
        <w:ind w:left="4678" w:hanging="360"/>
      </w:pPr>
      <w:rPr>
        <w:rFonts w:ascii="Noto Sans Symbols" w:cs="Noto Sans Symbols" w:eastAsia="Noto Sans Symbols" w:hAnsi="Noto Sans Symbols"/>
      </w:rPr>
    </w:lvl>
    <w:lvl w:ilvl="7">
      <w:start w:val="1"/>
      <w:numFmt w:val="bullet"/>
      <w:lvlText w:val="o"/>
      <w:lvlJc w:val="left"/>
      <w:pPr>
        <w:ind w:left="5398" w:hanging="360"/>
      </w:pPr>
      <w:rPr>
        <w:rFonts w:ascii="Courier New" w:cs="Courier New" w:eastAsia="Courier New" w:hAnsi="Courier New"/>
      </w:rPr>
    </w:lvl>
    <w:lvl w:ilvl="8">
      <w:start w:val="1"/>
      <w:numFmt w:val="bullet"/>
      <w:lvlText w:val="▪"/>
      <w:lvlJc w:val="left"/>
      <w:pPr>
        <w:ind w:left="6118" w:hanging="360"/>
      </w:pPr>
      <w:rPr>
        <w:rFonts w:ascii="Noto Sans Symbols" w:cs="Noto Sans Symbols" w:eastAsia="Noto Sans Symbols" w:hAnsi="Noto Sans Symbols"/>
      </w:rPr>
    </w:lvl>
  </w:abstractNum>
  <w:abstractNum w:abstractNumId="4">
    <w:lvl w:ilvl="0">
      <w:start w:val="1"/>
      <w:numFmt w:val="decimal"/>
      <w:lvlText w:val="%1."/>
      <w:lvlJc w:val="left"/>
      <w:pPr>
        <w:ind w:left="1080" w:hanging="720"/>
      </w:pPr>
      <w:rPr>
        <w:rFonts w:ascii="Arial" w:cs="Arial" w:eastAsia="Arial" w:hAnsi="Arial"/>
      </w:rPr>
    </w:lvl>
    <w:lvl w:ilvl="1">
      <w:start w:val="1"/>
      <w:numFmt w:val="decimal"/>
      <w:lvlText w:val="%1.%2"/>
      <w:lvlJc w:val="left"/>
      <w:pPr>
        <w:ind w:left="780" w:hanging="420"/>
      </w:pPr>
      <w:rPr>
        <w:color w:val="000000"/>
      </w:rPr>
    </w:lvl>
    <w:lvl w:ilvl="2">
      <w:start w:val="1"/>
      <w:numFmt w:val="decimal"/>
      <w:lvlText w:val="%1.%2.%3"/>
      <w:lvlJc w:val="left"/>
      <w:pPr>
        <w:ind w:left="1080" w:hanging="720"/>
      </w:pPr>
      <w:rPr>
        <w:color w:val="000000"/>
      </w:rPr>
    </w:lvl>
    <w:lvl w:ilvl="3">
      <w:start w:val="1"/>
      <w:numFmt w:val="decimal"/>
      <w:lvlText w:val="%1.%2.%3.%4"/>
      <w:lvlJc w:val="left"/>
      <w:pPr>
        <w:ind w:left="1080" w:hanging="72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abstractNum w:abstractNumId="5">
    <w:lvl w:ilvl="0">
      <w:start w:val="1"/>
      <w:numFmt w:val="bullet"/>
      <w:lvlText w:val="-"/>
      <w:lvlJc w:val="left"/>
      <w:pPr>
        <w:ind w:left="358" w:hanging="360"/>
      </w:pPr>
      <w:rPr>
        <w:rFonts w:ascii="Arial" w:cs="Arial" w:eastAsia="Arial" w:hAnsi="Arial"/>
      </w:rPr>
    </w:lvl>
    <w:lvl w:ilvl="1">
      <w:start w:val="1"/>
      <w:numFmt w:val="bullet"/>
      <w:lvlText w:val="o"/>
      <w:lvlJc w:val="left"/>
      <w:pPr>
        <w:ind w:left="1078" w:hanging="360"/>
      </w:pPr>
      <w:rPr>
        <w:rFonts w:ascii="Courier New" w:cs="Courier New" w:eastAsia="Courier New" w:hAnsi="Courier New"/>
      </w:rPr>
    </w:lvl>
    <w:lvl w:ilvl="2">
      <w:start w:val="1"/>
      <w:numFmt w:val="bullet"/>
      <w:lvlText w:val="▪"/>
      <w:lvlJc w:val="left"/>
      <w:pPr>
        <w:ind w:left="1798" w:hanging="360"/>
      </w:pPr>
      <w:rPr>
        <w:rFonts w:ascii="Noto Sans Symbols" w:cs="Noto Sans Symbols" w:eastAsia="Noto Sans Symbols" w:hAnsi="Noto Sans Symbols"/>
      </w:rPr>
    </w:lvl>
    <w:lvl w:ilvl="3">
      <w:start w:val="1"/>
      <w:numFmt w:val="bullet"/>
      <w:lvlText w:val="●"/>
      <w:lvlJc w:val="left"/>
      <w:pPr>
        <w:ind w:left="2518" w:hanging="360"/>
      </w:pPr>
      <w:rPr>
        <w:rFonts w:ascii="Noto Sans Symbols" w:cs="Noto Sans Symbols" w:eastAsia="Noto Sans Symbols" w:hAnsi="Noto Sans Symbols"/>
      </w:rPr>
    </w:lvl>
    <w:lvl w:ilvl="4">
      <w:start w:val="1"/>
      <w:numFmt w:val="bullet"/>
      <w:lvlText w:val="o"/>
      <w:lvlJc w:val="left"/>
      <w:pPr>
        <w:ind w:left="3238" w:hanging="360"/>
      </w:pPr>
      <w:rPr>
        <w:rFonts w:ascii="Courier New" w:cs="Courier New" w:eastAsia="Courier New" w:hAnsi="Courier New"/>
      </w:rPr>
    </w:lvl>
    <w:lvl w:ilvl="5">
      <w:start w:val="1"/>
      <w:numFmt w:val="bullet"/>
      <w:lvlText w:val="▪"/>
      <w:lvlJc w:val="left"/>
      <w:pPr>
        <w:ind w:left="3958" w:hanging="360"/>
      </w:pPr>
      <w:rPr>
        <w:rFonts w:ascii="Noto Sans Symbols" w:cs="Noto Sans Symbols" w:eastAsia="Noto Sans Symbols" w:hAnsi="Noto Sans Symbols"/>
      </w:rPr>
    </w:lvl>
    <w:lvl w:ilvl="6">
      <w:start w:val="1"/>
      <w:numFmt w:val="bullet"/>
      <w:lvlText w:val="●"/>
      <w:lvlJc w:val="left"/>
      <w:pPr>
        <w:ind w:left="4678" w:hanging="360"/>
      </w:pPr>
      <w:rPr>
        <w:rFonts w:ascii="Noto Sans Symbols" w:cs="Noto Sans Symbols" w:eastAsia="Noto Sans Symbols" w:hAnsi="Noto Sans Symbols"/>
      </w:rPr>
    </w:lvl>
    <w:lvl w:ilvl="7">
      <w:start w:val="1"/>
      <w:numFmt w:val="bullet"/>
      <w:lvlText w:val="o"/>
      <w:lvlJc w:val="left"/>
      <w:pPr>
        <w:ind w:left="5398" w:hanging="360"/>
      </w:pPr>
      <w:rPr>
        <w:rFonts w:ascii="Courier New" w:cs="Courier New" w:eastAsia="Courier New" w:hAnsi="Courier New"/>
      </w:rPr>
    </w:lvl>
    <w:lvl w:ilvl="8">
      <w:start w:val="1"/>
      <w:numFmt w:val="bullet"/>
      <w:lvlText w:val="▪"/>
      <w:lvlJc w:val="left"/>
      <w:pPr>
        <w:ind w:left="6118"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358" w:hanging="360"/>
      </w:pPr>
      <w:rPr>
        <w:rFonts w:ascii="Arial" w:cs="Arial" w:eastAsia="Arial" w:hAnsi="Arial"/>
      </w:rPr>
    </w:lvl>
    <w:lvl w:ilvl="1">
      <w:start w:val="1"/>
      <w:numFmt w:val="bullet"/>
      <w:lvlText w:val="o"/>
      <w:lvlJc w:val="left"/>
      <w:pPr>
        <w:ind w:left="1078" w:hanging="360"/>
      </w:pPr>
      <w:rPr>
        <w:rFonts w:ascii="Courier New" w:cs="Courier New" w:eastAsia="Courier New" w:hAnsi="Courier New"/>
      </w:rPr>
    </w:lvl>
    <w:lvl w:ilvl="2">
      <w:start w:val="1"/>
      <w:numFmt w:val="bullet"/>
      <w:lvlText w:val="▪"/>
      <w:lvlJc w:val="left"/>
      <w:pPr>
        <w:ind w:left="1798" w:hanging="360"/>
      </w:pPr>
      <w:rPr>
        <w:rFonts w:ascii="Noto Sans Symbols" w:cs="Noto Sans Symbols" w:eastAsia="Noto Sans Symbols" w:hAnsi="Noto Sans Symbols"/>
      </w:rPr>
    </w:lvl>
    <w:lvl w:ilvl="3">
      <w:start w:val="1"/>
      <w:numFmt w:val="bullet"/>
      <w:lvlText w:val="●"/>
      <w:lvlJc w:val="left"/>
      <w:pPr>
        <w:ind w:left="2518" w:hanging="360"/>
      </w:pPr>
      <w:rPr>
        <w:rFonts w:ascii="Noto Sans Symbols" w:cs="Noto Sans Symbols" w:eastAsia="Noto Sans Symbols" w:hAnsi="Noto Sans Symbols"/>
      </w:rPr>
    </w:lvl>
    <w:lvl w:ilvl="4">
      <w:start w:val="1"/>
      <w:numFmt w:val="bullet"/>
      <w:lvlText w:val="o"/>
      <w:lvlJc w:val="left"/>
      <w:pPr>
        <w:ind w:left="3238" w:hanging="360"/>
      </w:pPr>
      <w:rPr>
        <w:rFonts w:ascii="Courier New" w:cs="Courier New" w:eastAsia="Courier New" w:hAnsi="Courier New"/>
      </w:rPr>
    </w:lvl>
    <w:lvl w:ilvl="5">
      <w:start w:val="1"/>
      <w:numFmt w:val="bullet"/>
      <w:lvlText w:val="▪"/>
      <w:lvlJc w:val="left"/>
      <w:pPr>
        <w:ind w:left="3958" w:hanging="360"/>
      </w:pPr>
      <w:rPr>
        <w:rFonts w:ascii="Noto Sans Symbols" w:cs="Noto Sans Symbols" w:eastAsia="Noto Sans Symbols" w:hAnsi="Noto Sans Symbols"/>
      </w:rPr>
    </w:lvl>
    <w:lvl w:ilvl="6">
      <w:start w:val="1"/>
      <w:numFmt w:val="bullet"/>
      <w:lvlText w:val="●"/>
      <w:lvlJc w:val="left"/>
      <w:pPr>
        <w:ind w:left="4678" w:hanging="360"/>
      </w:pPr>
      <w:rPr>
        <w:rFonts w:ascii="Noto Sans Symbols" w:cs="Noto Sans Symbols" w:eastAsia="Noto Sans Symbols" w:hAnsi="Noto Sans Symbols"/>
      </w:rPr>
    </w:lvl>
    <w:lvl w:ilvl="7">
      <w:start w:val="1"/>
      <w:numFmt w:val="bullet"/>
      <w:lvlText w:val="o"/>
      <w:lvlJc w:val="left"/>
      <w:pPr>
        <w:ind w:left="5398" w:hanging="360"/>
      </w:pPr>
      <w:rPr>
        <w:rFonts w:ascii="Courier New" w:cs="Courier New" w:eastAsia="Courier New" w:hAnsi="Courier New"/>
      </w:rPr>
    </w:lvl>
    <w:lvl w:ilvl="8">
      <w:start w:val="1"/>
      <w:numFmt w:val="bullet"/>
      <w:lvlText w:val="▪"/>
      <w:lvlJc w:val="left"/>
      <w:pPr>
        <w:ind w:left="6118" w:hanging="360"/>
      </w:pPr>
      <w:rPr>
        <w:rFonts w:ascii="Noto Sans Symbols" w:cs="Noto Sans Symbols" w:eastAsia="Noto Sans Symbols" w:hAnsi="Noto Sans Symbols"/>
      </w:rPr>
    </w:lvl>
  </w:abstractNum>
  <w:abstractNum w:abstractNumId="8">
    <w:lvl w:ilvl="0">
      <w:start w:val="1"/>
      <w:numFmt w:val="bullet"/>
      <w:lvlText w:val="-"/>
      <w:lvlJc w:val="left"/>
      <w:pPr>
        <w:ind w:left="358" w:hanging="360"/>
      </w:pPr>
      <w:rPr>
        <w:rFonts w:ascii="Arial" w:cs="Arial" w:eastAsia="Arial" w:hAnsi="Arial"/>
      </w:rPr>
    </w:lvl>
    <w:lvl w:ilvl="1">
      <w:start w:val="1"/>
      <w:numFmt w:val="bullet"/>
      <w:lvlText w:val="o"/>
      <w:lvlJc w:val="left"/>
      <w:pPr>
        <w:ind w:left="1078" w:hanging="360"/>
      </w:pPr>
      <w:rPr>
        <w:rFonts w:ascii="Courier New" w:cs="Courier New" w:eastAsia="Courier New" w:hAnsi="Courier New"/>
      </w:rPr>
    </w:lvl>
    <w:lvl w:ilvl="2">
      <w:start w:val="1"/>
      <w:numFmt w:val="bullet"/>
      <w:lvlText w:val="▪"/>
      <w:lvlJc w:val="left"/>
      <w:pPr>
        <w:ind w:left="1798" w:hanging="360"/>
      </w:pPr>
      <w:rPr>
        <w:rFonts w:ascii="Noto Sans Symbols" w:cs="Noto Sans Symbols" w:eastAsia="Noto Sans Symbols" w:hAnsi="Noto Sans Symbols"/>
      </w:rPr>
    </w:lvl>
    <w:lvl w:ilvl="3">
      <w:start w:val="1"/>
      <w:numFmt w:val="bullet"/>
      <w:lvlText w:val="●"/>
      <w:lvlJc w:val="left"/>
      <w:pPr>
        <w:ind w:left="2518" w:hanging="360"/>
      </w:pPr>
      <w:rPr>
        <w:rFonts w:ascii="Noto Sans Symbols" w:cs="Noto Sans Symbols" w:eastAsia="Noto Sans Symbols" w:hAnsi="Noto Sans Symbols"/>
      </w:rPr>
    </w:lvl>
    <w:lvl w:ilvl="4">
      <w:start w:val="1"/>
      <w:numFmt w:val="bullet"/>
      <w:lvlText w:val="o"/>
      <w:lvlJc w:val="left"/>
      <w:pPr>
        <w:ind w:left="3238" w:hanging="360"/>
      </w:pPr>
      <w:rPr>
        <w:rFonts w:ascii="Courier New" w:cs="Courier New" w:eastAsia="Courier New" w:hAnsi="Courier New"/>
      </w:rPr>
    </w:lvl>
    <w:lvl w:ilvl="5">
      <w:start w:val="1"/>
      <w:numFmt w:val="bullet"/>
      <w:lvlText w:val="▪"/>
      <w:lvlJc w:val="left"/>
      <w:pPr>
        <w:ind w:left="3958" w:hanging="360"/>
      </w:pPr>
      <w:rPr>
        <w:rFonts w:ascii="Noto Sans Symbols" w:cs="Noto Sans Symbols" w:eastAsia="Noto Sans Symbols" w:hAnsi="Noto Sans Symbols"/>
      </w:rPr>
    </w:lvl>
    <w:lvl w:ilvl="6">
      <w:start w:val="1"/>
      <w:numFmt w:val="bullet"/>
      <w:lvlText w:val="●"/>
      <w:lvlJc w:val="left"/>
      <w:pPr>
        <w:ind w:left="4678" w:hanging="360"/>
      </w:pPr>
      <w:rPr>
        <w:rFonts w:ascii="Noto Sans Symbols" w:cs="Noto Sans Symbols" w:eastAsia="Noto Sans Symbols" w:hAnsi="Noto Sans Symbols"/>
      </w:rPr>
    </w:lvl>
    <w:lvl w:ilvl="7">
      <w:start w:val="1"/>
      <w:numFmt w:val="bullet"/>
      <w:lvlText w:val="o"/>
      <w:lvlJc w:val="left"/>
      <w:pPr>
        <w:ind w:left="5398" w:hanging="360"/>
      </w:pPr>
      <w:rPr>
        <w:rFonts w:ascii="Courier New" w:cs="Courier New" w:eastAsia="Courier New" w:hAnsi="Courier New"/>
      </w:rPr>
    </w:lvl>
    <w:lvl w:ilvl="8">
      <w:start w:val="1"/>
      <w:numFmt w:val="bullet"/>
      <w:lvlText w:val="▪"/>
      <w:lvlJc w:val="left"/>
      <w:pPr>
        <w:ind w:left="6118"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358" w:hanging="360"/>
      </w:pPr>
      <w:rPr>
        <w:rFonts w:ascii="Arial" w:cs="Arial" w:eastAsia="Arial" w:hAnsi="Arial"/>
      </w:rPr>
    </w:lvl>
    <w:lvl w:ilvl="1">
      <w:start w:val="1"/>
      <w:numFmt w:val="bullet"/>
      <w:lvlText w:val="o"/>
      <w:lvlJc w:val="left"/>
      <w:pPr>
        <w:ind w:left="1078" w:hanging="360"/>
      </w:pPr>
      <w:rPr>
        <w:rFonts w:ascii="Courier New" w:cs="Courier New" w:eastAsia="Courier New" w:hAnsi="Courier New"/>
      </w:rPr>
    </w:lvl>
    <w:lvl w:ilvl="2">
      <w:start w:val="1"/>
      <w:numFmt w:val="bullet"/>
      <w:lvlText w:val="▪"/>
      <w:lvlJc w:val="left"/>
      <w:pPr>
        <w:ind w:left="1798" w:hanging="360"/>
      </w:pPr>
      <w:rPr>
        <w:rFonts w:ascii="Noto Sans Symbols" w:cs="Noto Sans Symbols" w:eastAsia="Noto Sans Symbols" w:hAnsi="Noto Sans Symbols"/>
      </w:rPr>
    </w:lvl>
    <w:lvl w:ilvl="3">
      <w:start w:val="1"/>
      <w:numFmt w:val="bullet"/>
      <w:lvlText w:val="●"/>
      <w:lvlJc w:val="left"/>
      <w:pPr>
        <w:ind w:left="2518" w:hanging="360"/>
      </w:pPr>
      <w:rPr>
        <w:rFonts w:ascii="Noto Sans Symbols" w:cs="Noto Sans Symbols" w:eastAsia="Noto Sans Symbols" w:hAnsi="Noto Sans Symbols"/>
      </w:rPr>
    </w:lvl>
    <w:lvl w:ilvl="4">
      <w:start w:val="1"/>
      <w:numFmt w:val="bullet"/>
      <w:lvlText w:val="o"/>
      <w:lvlJc w:val="left"/>
      <w:pPr>
        <w:ind w:left="3238" w:hanging="360"/>
      </w:pPr>
      <w:rPr>
        <w:rFonts w:ascii="Courier New" w:cs="Courier New" w:eastAsia="Courier New" w:hAnsi="Courier New"/>
      </w:rPr>
    </w:lvl>
    <w:lvl w:ilvl="5">
      <w:start w:val="1"/>
      <w:numFmt w:val="bullet"/>
      <w:lvlText w:val="▪"/>
      <w:lvlJc w:val="left"/>
      <w:pPr>
        <w:ind w:left="3958" w:hanging="360"/>
      </w:pPr>
      <w:rPr>
        <w:rFonts w:ascii="Noto Sans Symbols" w:cs="Noto Sans Symbols" w:eastAsia="Noto Sans Symbols" w:hAnsi="Noto Sans Symbols"/>
      </w:rPr>
    </w:lvl>
    <w:lvl w:ilvl="6">
      <w:start w:val="1"/>
      <w:numFmt w:val="bullet"/>
      <w:lvlText w:val="●"/>
      <w:lvlJc w:val="left"/>
      <w:pPr>
        <w:ind w:left="4678" w:hanging="360"/>
      </w:pPr>
      <w:rPr>
        <w:rFonts w:ascii="Noto Sans Symbols" w:cs="Noto Sans Symbols" w:eastAsia="Noto Sans Symbols" w:hAnsi="Noto Sans Symbols"/>
      </w:rPr>
    </w:lvl>
    <w:lvl w:ilvl="7">
      <w:start w:val="1"/>
      <w:numFmt w:val="bullet"/>
      <w:lvlText w:val="o"/>
      <w:lvlJc w:val="left"/>
      <w:pPr>
        <w:ind w:left="5398" w:hanging="360"/>
      </w:pPr>
      <w:rPr>
        <w:rFonts w:ascii="Courier New" w:cs="Courier New" w:eastAsia="Courier New" w:hAnsi="Courier New"/>
      </w:rPr>
    </w:lvl>
    <w:lvl w:ilvl="8">
      <w:start w:val="1"/>
      <w:numFmt w:val="bullet"/>
      <w:lvlText w:val="▪"/>
      <w:lvlJc w:val="left"/>
      <w:pPr>
        <w:ind w:left="6118"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0"/>
      <w:numFmt w:val="decimal"/>
      <w:lvlText w:val="%1"/>
      <w:lvlJc w:val="left"/>
      <w:pPr>
        <w:ind w:left="420" w:hanging="420"/>
      </w:pPr>
      <w:rPr>
        <w:color w:val="000000"/>
      </w:rPr>
    </w:lvl>
    <w:lvl w:ilvl="1">
      <w:start w:val="2"/>
      <w:numFmt w:val="decimal"/>
      <w:lvlText w:val="%1.%2"/>
      <w:lvlJc w:val="left"/>
      <w:pPr>
        <w:ind w:left="780" w:hanging="420"/>
      </w:pPr>
      <w:rPr>
        <w:color w:val="000000"/>
      </w:rPr>
    </w:lvl>
    <w:lvl w:ilvl="2">
      <w:start w:val="1"/>
      <w:numFmt w:val="decimal"/>
      <w:lvlText w:val="%1.%2.%3"/>
      <w:lvlJc w:val="left"/>
      <w:pPr>
        <w:ind w:left="1440" w:hanging="720"/>
      </w:pPr>
      <w:rPr>
        <w:color w:val="000000"/>
      </w:rPr>
    </w:lvl>
    <w:lvl w:ilvl="3">
      <w:start w:val="1"/>
      <w:numFmt w:val="decimal"/>
      <w:lvlText w:val="%1.%2.%3.%4"/>
      <w:lvlJc w:val="left"/>
      <w:pPr>
        <w:ind w:left="1800" w:hanging="720"/>
      </w:pPr>
      <w:rPr>
        <w:color w:val="000000"/>
      </w:rPr>
    </w:lvl>
    <w:lvl w:ilvl="4">
      <w:start w:val="1"/>
      <w:numFmt w:val="decimal"/>
      <w:lvlText w:val="%1.%2.%3.%4.%5"/>
      <w:lvlJc w:val="left"/>
      <w:pPr>
        <w:ind w:left="2520" w:hanging="1080"/>
      </w:pPr>
      <w:rPr>
        <w:color w:val="000000"/>
      </w:rPr>
    </w:lvl>
    <w:lvl w:ilvl="5">
      <w:start w:val="1"/>
      <w:numFmt w:val="decimal"/>
      <w:lvlText w:val="%1.%2.%3.%4.%5.%6"/>
      <w:lvlJc w:val="left"/>
      <w:pPr>
        <w:ind w:left="2880" w:hanging="1080"/>
      </w:pPr>
      <w:rPr>
        <w:color w:val="000000"/>
      </w:rPr>
    </w:lvl>
    <w:lvl w:ilvl="6">
      <w:start w:val="1"/>
      <w:numFmt w:val="decimal"/>
      <w:lvlText w:val="%1.%2.%3.%4.%5.%6.%7"/>
      <w:lvlJc w:val="left"/>
      <w:pPr>
        <w:ind w:left="3600" w:hanging="1440"/>
      </w:pPr>
      <w:rPr>
        <w:color w:val="000000"/>
      </w:rPr>
    </w:lvl>
    <w:lvl w:ilvl="7">
      <w:start w:val="1"/>
      <w:numFmt w:val="decimal"/>
      <w:lvlText w:val="%1.%2.%3.%4.%5.%6.%7.%8"/>
      <w:lvlJc w:val="left"/>
      <w:pPr>
        <w:ind w:left="3960" w:hanging="1440"/>
      </w:pPr>
      <w:rPr>
        <w:color w:val="000000"/>
      </w:rPr>
    </w:lvl>
    <w:lvl w:ilvl="8">
      <w:start w:val="1"/>
      <w:numFmt w:val="decimal"/>
      <w:lvlText w:val="%1.%2.%3.%4.%5.%6.%7.%8.%9"/>
      <w:lvlJc w:val="left"/>
      <w:pPr>
        <w:ind w:left="4680" w:hanging="1800"/>
      </w:pPr>
      <w:rPr>
        <w:color w:val="00000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PE"/>
      </w:rPr>
    </w:rPrDefault>
    <w:pPrDefault>
      <w:pPr>
        <w:widowControl w:val="0"/>
        <w:spacing w:line="276"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pageBreakBefore w:val="0"/>
      <w:widowControl w:val="1"/>
      <w:spacing w:line="240" w:lineRule="auto"/>
      <w:ind w:firstLine="0"/>
      <w:jc w:val="center"/>
    </w:pPr>
    <w:rPr>
      <w:b w:val="1"/>
      <w:sz w:val="32"/>
      <w:szCs w:val="32"/>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22" Type="http://schemas.openxmlformats.org/officeDocument/2006/relationships/image" Target="media/image5.png"/><Relationship Id="rId21" Type="http://schemas.openxmlformats.org/officeDocument/2006/relationships/image" Target="media/image2.jpg"/><Relationship Id="rId24" Type="http://schemas.openxmlformats.org/officeDocument/2006/relationships/image" Target="media/image12.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20.png"/><Relationship Id="rId25" Type="http://schemas.openxmlformats.org/officeDocument/2006/relationships/image" Target="media/image23.png"/><Relationship Id="rId28" Type="http://schemas.openxmlformats.org/officeDocument/2006/relationships/image" Target="media/image2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eader" Target="header1.xml"/><Relationship Id="rId7" Type="http://schemas.openxmlformats.org/officeDocument/2006/relationships/image" Target="media/image7.png"/><Relationship Id="rId8" Type="http://schemas.openxmlformats.org/officeDocument/2006/relationships/image" Target="media/image22.jpg"/><Relationship Id="rId31" Type="http://schemas.openxmlformats.org/officeDocument/2006/relationships/header" Target="header2.xml"/><Relationship Id="rId30" Type="http://schemas.openxmlformats.org/officeDocument/2006/relationships/header" Target="header3.xml"/><Relationship Id="rId11" Type="http://schemas.openxmlformats.org/officeDocument/2006/relationships/image" Target="media/image17.png"/><Relationship Id="rId33" Type="http://schemas.openxmlformats.org/officeDocument/2006/relationships/footer" Target="footer2.xml"/><Relationship Id="rId10" Type="http://schemas.openxmlformats.org/officeDocument/2006/relationships/image" Target="media/image1.jpg"/><Relationship Id="rId32" Type="http://schemas.openxmlformats.org/officeDocument/2006/relationships/footer" Target="footer3.xml"/><Relationship Id="rId13" Type="http://schemas.openxmlformats.org/officeDocument/2006/relationships/image" Target="media/image18.jpg"/><Relationship Id="rId35" Type="http://schemas.openxmlformats.org/officeDocument/2006/relationships/image" Target="media/image21.png"/><Relationship Id="rId12" Type="http://schemas.openxmlformats.org/officeDocument/2006/relationships/image" Target="media/image14.jpg"/><Relationship Id="rId34" Type="http://schemas.openxmlformats.org/officeDocument/2006/relationships/footer" Target="footer1.xml"/><Relationship Id="rId15" Type="http://schemas.openxmlformats.org/officeDocument/2006/relationships/image" Target="media/image13.jpg"/><Relationship Id="rId14" Type="http://schemas.openxmlformats.org/officeDocument/2006/relationships/image" Target="media/image6.png"/><Relationship Id="rId36" Type="http://schemas.openxmlformats.org/officeDocument/2006/relationships/header" Target="header4.xml"/><Relationship Id="rId17" Type="http://schemas.openxmlformats.org/officeDocument/2006/relationships/image" Target="media/image9.jpg"/><Relationship Id="rId16" Type="http://schemas.openxmlformats.org/officeDocument/2006/relationships/image" Target="media/image4.jpg"/><Relationship Id="rId19" Type="http://schemas.openxmlformats.org/officeDocument/2006/relationships/image" Target="media/image16.jp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